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Cs/>
          <w:color w:val="000000"/>
          <w:sz w:val="36"/>
        </w:rPr>
      </w:pPr>
      <w:r>
        <w:rPr>
          <w:sz w:val="36"/>
        </w:rPr>
        <w:pict>
          <v:shape id="_x0000_s1026" o:spid="_x0000_s1026" o:spt="202" type="#_x0000_t202" style="position:absolute;left:0pt;margin-left:-8.3pt;margin-top:-23.9pt;height:21pt;width:54.7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附件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方正小标宋_GBK" w:eastAsia="方正小标宋_GBK"/>
          <w:bCs/>
          <w:color w:val="000000"/>
          <w:sz w:val="36"/>
        </w:rPr>
        <w:t>重庆市南岸区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家庭经济</w:t>
      </w:r>
      <w:r>
        <w:rPr>
          <w:rFonts w:hint="eastAsia" w:ascii="方正小标宋_GBK" w:eastAsia="方正小标宋_GBK"/>
          <w:bCs/>
          <w:color w:val="000000"/>
          <w:sz w:val="36"/>
        </w:rPr>
        <w:t>困难学生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资助申报审核认定</w:t>
      </w:r>
      <w:r>
        <w:rPr>
          <w:rFonts w:hint="eastAsia" w:ascii="方正小标宋_GBK" w:eastAsia="方正小标宋_GBK"/>
          <w:bCs/>
          <w:color w:val="000000"/>
          <w:sz w:val="36"/>
        </w:rPr>
        <w:t>表（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义教</w:t>
      </w:r>
      <w:r>
        <w:rPr>
          <w:rFonts w:ascii="方正小标宋_GBK" w:eastAsia="方正小标宋_GBK"/>
          <w:bCs/>
          <w:color w:val="000000"/>
          <w:sz w:val="36"/>
        </w:rPr>
        <w:t>）</w:t>
      </w:r>
    </w:p>
    <w:p>
      <w:pPr>
        <w:jc w:val="left"/>
        <w:rPr>
          <w:rFonts w:hint="default" w:ascii="方正仿宋_GBK" w:eastAsia="方正仿宋_GBK"/>
          <w:b/>
          <w:bCs/>
          <w:color w:val="000000"/>
          <w:sz w:val="24"/>
          <w:lang w:val="en-US" w:eastAsia="zh-CN"/>
        </w:rPr>
      </w:pPr>
      <w:r>
        <w:rPr>
          <w:rFonts w:hint="eastAsia" w:ascii="方正仿宋_GBK" w:eastAsia="方正仿宋_GBK"/>
          <w:b/>
          <w:bCs/>
          <w:color w:val="000000"/>
          <w:sz w:val="24"/>
        </w:rPr>
        <w:t>学校：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eastAsia="方正仿宋_GBK"/>
          <w:color w:val="000000"/>
          <w:sz w:val="24"/>
          <w:u w:val="none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bCs/>
          <w:color w:val="000000"/>
          <w:sz w:val="24"/>
        </w:rPr>
        <w:t>年级：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24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b/>
          <w:bCs/>
          <w:color w:val="000000"/>
          <w:sz w:val="24"/>
        </w:rPr>
        <w:t>班级：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</w:t>
      </w:r>
      <w:r>
        <w:rPr>
          <w:rFonts w:hint="eastAsia" w:ascii="方正仿宋_GBK" w:eastAsia="方正仿宋_GBK"/>
          <w:color w:val="000000"/>
          <w:sz w:val="24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b/>
          <w:bCs/>
          <w:color w:val="000000"/>
          <w:sz w:val="24"/>
          <w:u w:val="none"/>
          <w:lang w:val="en-US" w:eastAsia="zh-CN"/>
        </w:rPr>
        <w:t>学籍号：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       </w:t>
      </w:r>
    </w:p>
    <w:tbl>
      <w:tblPr>
        <w:tblStyle w:val="5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46"/>
        <w:gridCol w:w="926"/>
        <w:gridCol w:w="649"/>
        <w:gridCol w:w="911"/>
        <w:gridCol w:w="780"/>
        <w:gridCol w:w="1530"/>
        <w:gridCol w:w="330"/>
        <w:gridCol w:w="1217"/>
        <w:gridCol w:w="45"/>
        <w:gridCol w:w="1313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89" w:type="dxa"/>
            <w:vMerge w:val="restart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 一、  申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填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报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(一)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基本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情况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right="449" w:rightChars="214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性 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身份证号码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家长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right="449" w:rightChars="214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方正仿宋_GBK" w:hAnsi="新宋体" w:eastAsia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户口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性质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</w:t>
            </w:r>
          </w:p>
        </w:tc>
        <w:tc>
          <w:tcPr>
            <w:tcW w:w="1530" w:type="dxa"/>
            <w:vAlign w:val="center"/>
          </w:tcPr>
          <w:p>
            <w:pPr>
              <w:ind w:right="449" w:rightChars="214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户籍地址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9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二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家庭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成员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情况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年龄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关系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工作（学习）单位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职业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年收入（元）</w:t>
            </w: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689" w:type="dxa"/>
            <w:vMerge w:val="continue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三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困难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类型</w:t>
            </w:r>
          </w:p>
        </w:tc>
        <w:tc>
          <w:tcPr>
            <w:tcW w:w="8683" w:type="dxa"/>
            <w:gridSpan w:val="10"/>
            <w:vAlign w:val="center"/>
          </w:tcPr>
          <w:p>
            <w:pPr>
              <w:spacing w:after="156" w:afterLines="50" w:line="280" w:lineRule="exact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1.脱贫家庭</w:t>
            </w:r>
            <w:r>
              <w:rPr>
                <w:rFonts w:ascii="方正仿宋_GBK" w:hAnsi="新宋体" w:eastAsia="方正仿宋_GBK"/>
                <w:color w:val="000000"/>
              </w:rPr>
              <w:t>学生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□是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</w:rPr>
              <w:t>2.</w:t>
            </w:r>
            <w:r>
              <w:rPr>
                <w:rFonts w:ascii="方正仿宋_GBK" w:hAnsi="新宋体" w:eastAsia="方正仿宋_GBK"/>
                <w:color w:val="000000"/>
              </w:rPr>
              <w:t>城乡低保家庭学生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 □是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</w:t>
            </w:r>
            <w:r>
              <w:rPr>
                <w:rFonts w:ascii="方正仿宋_GBK" w:hAnsi="新宋体" w:eastAsia="方正仿宋_GBK"/>
                <w:color w:val="000000"/>
              </w:rPr>
              <w:t>3</w:t>
            </w:r>
            <w:r>
              <w:rPr>
                <w:rFonts w:hint="eastAsia" w:ascii="方正仿宋_GBK" w:hAnsi="新宋体" w:eastAsia="方正仿宋_GBK"/>
                <w:color w:val="000000"/>
              </w:rPr>
              <w:t>.</w:t>
            </w:r>
            <w:r>
              <w:rPr>
                <w:rFonts w:ascii="方正仿宋_GBK" w:hAnsi="新宋体" w:eastAsia="方正仿宋_GBK"/>
                <w:color w:val="000000"/>
              </w:rPr>
              <w:t>低保边缘家庭学生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 □是 </w:t>
            </w:r>
          </w:p>
          <w:p>
            <w:pPr>
              <w:spacing w:after="156" w:afterLines="50" w:line="280" w:lineRule="exact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ascii="方正仿宋_GBK" w:hAnsi="新宋体" w:eastAsia="方正仿宋_GBK"/>
                <w:color w:val="000000"/>
              </w:rPr>
              <w:t>4</w:t>
            </w:r>
            <w:r>
              <w:rPr>
                <w:rFonts w:hint="eastAsia" w:ascii="方正仿宋_GBK" w:hAnsi="新宋体" w:eastAsia="方正仿宋_GBK"/>
                <w:color w:val="000000"/>
              </w:rPr>
              <w:t>.边缘易</w:t>
            </w:r>
            <w:r>
              <w:rPr>
                <w:rFonts w:ascii="方正仿宋_GBK" w:hAnsi="新宋体" w:eastAsia="方正仿宋_GBK"/>
                <w:color w:val="000000"/>
              </w:rPr>
              <w:t>致贫</w:t>
            </w:r>
            <w:r>
              <w:rPr>
                <w:rFonts w:hint="eastAsia" w:ascii="方正仿宋_GBK" w:hAnsi="新宋体" w:eastAsia="方正仿宋_GBK"/>
                <w:color w:val="000000"/>
              </w:rPr>
              <w:t>家庭</w:t>
            </w:r>
            <w:r>
              <w:rPr>
                <w:rFonts w:ascii="方正仿宋_GBK" w:hAnsi="新宋体" w:eastAsia="方正仿宋_GBK"/>
                <w:color w:val="000000"/>
              </w:rPr>
              <w:t>学生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</w:rPr>
              <w:sym w:font="Wingdings 2" w:char="00A3"/>
            </w:r>
            <w:r>
              <w:rPr>
                <w:rFonts w:hint="eastAsia" w:ascii="方正仿宋_GBK" w:hAnsi="新宋体" w:eastAsia="方正仿宋_GBK"/>
                <w:color w:val="000000"/>
              </w:rPr>
              <w:t>是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</w:t>
            </w:r>
            <w:r>
              <w:rPr>
                <w:rFonts w:ascii="方正仿宋_GBK" w:hAnsi="新宋体" w:eastAsia="方正仿宋_GBK"/>
                <w:color w:val="000000"/>
              </w:rPr>
              <w:t>5</w:t>
            </w:r>
            <w:r>
              <w:rPr>
                <w:rFonts w:hint="eastAsia" w:ascii="方正仿宋_GBK" w:hAnsi="新宋体" w:eastAsia="方正仿宋_GBK"/>
                <w:color w:val="000000"/>
              </w:rPr>
              <w:t>.</w:t>
            </w:r>
            <w:r>
              <w:rPr>
                <w:rFonts w:ascii="方正仿宋_GBK" w:hAnsi="新宋体" w:eastAsia="方正仿宋_GBK"/>
                <w:color w:val="000000"/>
              </w:rPr>
              <w:t>特困救助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学生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</w:rPr>
              <w:t>□是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</w:t>
            </w:r>
            <w:r>
              <w:rPr>
                <w:rFonts w:ascii="方正仿宋_GBK" w:hAnsi="新宋体" w:eastAsia="方正仿宋_GBK"/>
                <w:color w:val="000000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6.</w:t>
            </w: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孤儿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□是 </w:t>
            </w:r>
            <w:r>
              <w:rPr>
                <w:rFonts w:ascii="方正仿宋_GBK" w:hAnsi="新宋体" w:eastAsia="方正仿宋_GBK"/>
                <w:color w:val="000000"/>
              </w:rPr>
              <w:t xml:space="preserve"> </w:t>
            </w:r>
          </w:p>
          <w:p>
            <w:pPr>
              <w:spacing w:after="156" w:afterLines="50" w:line="280" w:lineRule="exact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7</w:t>
            </w:r>
            <w:r>
              <w:rPr>
                <w:rFonts w:hint="eastAsia" w:ascii="方正仿宋_GBK" w:hAnsi="新宋体" w:eastAsia="方正仿宋_GBK"/>
                <w:color w:val="000000"/>
              </w:rPr>
              <w:t>.</w:t>
            </w: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事实无人抚养儿童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</w:rPr>
              <w:t>□是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 8</w:t>
            </w:r>
            <w:r>
              <w:rPr>
                <w:rFonts w:hint="eastAsia" w:ascii="方正仿宋_GBK" w:hAnsi="新宋体" w:eastAsia="方正仿宋_GBK"/>
                <w:color w:val="000000"/>
              </w:rPr>
              <w:t>.民政建档</w:t>
            </w:r>
            <w:r>
              <w:rPr>
                <w:rFonts w:ascii="方正仿宋_GBK" w:hAnsi="新宋体" w:eastAsia="方正仿宋_GBK"/>
                <w:color w:val="000000"/>
              </w:rPr>
              <w:t>困难家庭学生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</w:rPr>
              <w:sym w:font="Wingdings 2" w:char="00A3"/>
            </w:r>
            <w:r>
              <w:rPr>
                <w:rFonts w:hint="eastAsia" w:ascii="方正仿宋_GBK" w:hAnsi="新宋体" w:eastAsia="方正仿宋_GBK"/>
                <w:color w:val="000000"/>
              </w:rPr>
              <w:t>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   </w:t>
            </w:r>
          </w:p>
          <w:p>
            <w:pPr>
              <w:spacing w:after="156" w:afterLines="50" w:line="280" w:lineRule="exact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9</w:t>
            </w:r>
            <w:r>
              <w:rPr>
                <w:rFonts w:hint="eastAsia" w:ascii="方正仿宋_GBK" w:hAnsi="新宋体" w:eastAsia="方正仿宋_GBK"/>
                <w:color w:val="000000"/>
              </w:rPr>
              <w:t>.</w:t>
            </w:r>
            <w:r>
              <w:rPr>
                <w:rFonts w:ascii="方正仿宋_GBK" w:hAnsi="新宋体" w:eastAsia="方正仿宋_GBK"/>
                <w:color w:val="000000"/>
              </w:rPr>
              <w:t xml:space="preserve">烈士子女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       </w:t>
            </w:r>
            <w:r>
              <w:rPr>
                <w:rFonts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</w:rPr>
              <w:t>□是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10</w:t>
            </w:r>
            <w:r>
              <w:rPr>
                <w:rFonts w:hint="eastAsia" w:ascii="方正仿宋_GBK" w:hAnsi="新宋体" w:eastAsia="方正仿宋_GBK"/>
                <w:color w:val="000000"/>
              </w:rPr>
              <w:t>.残疾军人</w:t>
            </w:r>
            <w:r>
              <w:rPr>
                <w:rFonts w:ascii="方正仿宋_GBK" w:hAnsi="新宋体" w:eastAsia="方正仿宋_GBK"/>
                <w:color w:val="000000"/>
              </w:rPr>
              <w:t>子女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□是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                  </w:t>
            </w:r>
          </w:p>
          <w:p>
            <w:pPr>
              <w:spacing w:after="156" w:afterLines="50" w:line="280" w:lineRule="exact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ascii="方正仿宋_GBK" w:hAnsi="新宋体" w:eastAsia="方正仿宋_GBK"/>
                <w:color w:val="000000"/>
              </w:rPr>
              <w:t>1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1</w:t>
            </w:r>
            <w:r>
              <w:rPr>
                <w:rFonts w:ascii="方正仿宋_GBK" w:hAnsi="新宋体" w:eastAsia="方正仿宋_GBK"/>
                <w:color w:val="000000"/>
              </w:rPr>
              <w:t>.</w:t>
            </w:r>
            <w:r>
              <w:rPr>
                <w:rFonts w:hint="eastAsia" w:ascii="方正仿宋_GBK" w:hAnsi="新宋体" w:eastAsia="方正仿宋_GBK"/>
                <w:color w:val="000000"/>
              </w:rPr>
              <w:t>家庭经济困难残疾</w:t>
            </w:r>
            <w:r>
              <w:rPr>
                <w:rFonts w:ascii="方正仿宋_GBK" w:hAnsi="新宋体" w:eastAsia="方正仿宋_GBK"/>
                <w:color w:val="000000"/>
              </w:rPr>
              <w:t>学生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□是  </w:t>
            </w:r>
            <w:r>
              <w:rPr>
                <w:rFonts w:ascii="方正仿宋_GBK" w:hAnsi="新宋体" w:eastAsia="方正仿宋_GBK"/>
                <w:color w:val="000000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</w:t>
            </w:r>
            <w:r>
              <w:rPr>
                <w:rFonts w:ascii="方正仿宋_GBK" w:hAnsi="新宋体" w:eastAsia="方正仿宋_GBK"/>
                <w:color w:val="000000"/>
              </w:rPr>
              <w:t>1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2</w:t>
            </w:r>
            <w:r>
              <w:rPr>
                <w:rFonts w:hint="eastAsia" w:ascii="方正仿宋_GBK" w:hAnsi="新宋体" w:eastAsia="方正仿宋_GBK"/>
                <w:color w:val="000000"/>
              </w:rPr>
              <w:t>.家庭经济困难残疾</w:t>
            </w:r>
            <w:r>
              <w:rPr>
                <w:rFonts w:ascii="方正仿宋_GBK" w:hAnsi="新宋体" w:eastAsia="方正仿宋_GBK"/>
                <w:color w:val="000000"/>
              </w:rPr>
              <w:t>人子女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 □是</w:t>
            </w:r>
            <w:r>
              <w:rPr>
                <w:rFonts w:ascii="方正仿宋_GBK" w:hAnsi="新宋体" w:eastAsia="方正仿宋_GBK"/>
                <w:color w:val="000000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textAlignment w:val="auto"/>
              <w:rPr>
                <w:rFonts w:hint="eastAsia" w:ascii="方正仿宋_GBK" w:hAnsi="新宋体" w:eastAsia="方正仿宋_GBK"/>
                <w:color w:val="000000"/>
                <w:lang w:eastAsia="zh-CN"/>
              </w:rPr>
            </w:pPr>
            <w:r>
              <w:rPr>
                <w:rFonts w:ascii="方正仿宋_GBK" w:hAnsi="新宋体" w:eastAsia="方正仿宋_GBK"/>
                <w:color w:val="000000"/>
              </w:rPr>
              <w:t>1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3</w:t>
            </w:r>
            <w:r>
              <w:rPr>
                <w:rFonts w:hint="eastAsia" w:ascii="方正仿宋_GBK" w:hAnsi="新宋体" w:eastAsia="方正仿宋_GBK"/>
                <w:color w:val="000000"/>
              </w:rPr>
              <w:t>.其他(因病</w:t>
            </w:r>
            <w:r>
              <w:rPr>
                <w:rFonts w:ascii="方正仿宋_GBK" w:hAnsi="新宋体" w:eastAsia="方正仿宋_GBK"/>
                <w:color w:val="000000"/>
              </w:rPr>
              <w:t>、因灾</w:t>
            </w:r>
            <w:r>
              <w:rPr>
                <w:rFonts w:hint="eastAsia" w:ascii="方正仿宋_GBK" w:hAnsi="新宋体" w:eastAsia="方正仿宋_GBK"/>
                <w:color w:val="000000"/>
              </w:rPr>
              <w:t>、</w:t>
            </w:r>
            <w:r>
              <w:rPr>
                <w:rFonts w:ascii="方正仿宋_GBK" w:hAnsi="新宋体" w:eastAsia="方正仿宋_GBK"/>
                <w:color w:val="000000"/>
              </w:rPr>
              <w:t>因残</w:t>
            </w:r>
            <w:r>
              <w:rPr>
                <w:rFonts w:hint="eastAsia" w:ascii="方正仿宋_GBK" w:hAnsi="新宋体" w:eastAsia="方正仿宋_GBK"/>
                <w:color w:val="000000"/>
              </w:rPr>
              <w:t>等</w:t>
            </w: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）</w:t>
            </w:r>
            <w:r>
              <w:rPr>
                <w:rFonts w:ascii="方正仿宋_GBK" w:hAnsi="新宋体" w:eastAsia="方正仿宋_GBK"/>
                <w:color w:val="000000"/>
              </w:rPr>
              <w:t>家庭</w:t>
            </w: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经济困难</w:t>
            </w:r>
            <w:r>
              <w:rPr>
                <w:rFonts w:ascii="方正仿宋_GBK" w:hAnsi="新宋体" w:eastAsia="方正仿宋_GBK"/>
                <w:color w:val="000000"/>
              </w:rPr>
              <w:t>学生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 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方正黑体_GBK" w:hAnsi="新宋体" w:eastAsia="方正黑体_GBK"/>
                <w:b/>
                <w:color w:val="000000"/>
              </w:rPr>
            </w:pPr>
            <w:r>
              <w:rPr>
                <w:rFonts w:ascii="方正黑体_GBK" w:hAnsi="新宋体" w:eastAsia="方正黑体_GBK"/>
                <w:b/>
                <w:color w:val="000000"/>
              </w:rPr>
              <w:t>※</w:t>
            </w:r>
            <w:r>
              <w:rPr>
                <w:rFonts w:hint="eastAsia" w:ascii="方正黑体_GBK" w:hAnsi="新宋体" w:eastAsia="方正黑体_GBK"/>
                <w:b/>
                <w:color w:val="000000"/>
              </w:rPr>
              <w:t>以下选项仅寄宿生可选：---------------------------------------------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ascii="方正仿宋_GBK" w:hAnsi="新宋体" w:eastAsia="方正仿宋_GBK"/>
                <w:color w:val="000000"/>
              </w:rPr>
              <w:t>1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>4</w:t>
            </w:r>
            <w:r>
              <w:rPr>
                <w:rFonts w:hint="eastAsia" w:ascii="方正仿宋_GBK" w:hAnsi="新宋体" w:eastAsia="方正仿宋_GBK"/>
                <w:color w:val="000000"/>
              </w:rPr>
              <w:t xml:space="preserve">.农村寄宿制学校纯南岸籍寄宿学生  </w:t>
            </w:r>
            <w:r>
              <w:rPr>
                <w:rFonts w:hint="eastAsia" w:ascii="方正仿宋_GBK" w:hAnsi="新宋体" w:eastAsia="方正仿宋_GBK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新宋体" w:eastAsia="方正仿宋_GBK"/>
                <w:color w:val="000000"/>
              </w:rPr>
              <w:sym w:font="Wingdings 2" w:char="00A3"/>
            </w:r>
            <w:r>
              <w:rPr>
                <w:rFonts w:hint="eastAsia" w:ascii="方正仿宋_GBK" w:hAnsi="新宋体" w:eastAsia="方正仿宋_GBK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689" w:type="dxa"/>
            <w:vMerge w:val="continue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四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影响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经济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状况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有关</w:t>
            </w:r>
          </w:p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信息</w:t>
            </w:r>
          </w:p>
        </w:tc>
        <w:tc>
          <w:tcPr>
            <w:tcW w:w="8683" w:type="dxa"/>
            <w:gridSpan w:val="10"/>
            <w:vAlign w:val="center"/>
          </w:tcPr>
          <w:p>
            <w:pPr>
              <w:spacing w:before="156" w:beforeLines="50" w:after="156" w:afterLines="50" w:line="280" w:lineRule="exact"/>
              <w:rPr>
                <w:rFonts w:ascii="方正仿宋_GBK" w:hAnsi="新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"困难类型"中勾选“</w:t>
            </w:r>
            <w:r>
              <w:rPr>
                <w:rFonts w:ascii="方正仿宋_GBK" w:hAnsi="新宋体" w:eastAsia="方正仿宋_GBK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方正仿宋_GBK" w:hAnsi="新宋体" w:eastAsia="方正仿宋_GBK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、1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”项学生必填本项</w:t>
            </w:r>
          </w:p>
          <w:p>
            <w:pPr>
              <w:spacing w:before="156" w:beforeLines="50" w:after="156" w:afterLines="50" w:line="280" w:lineRule="exact"/>
              <w:rPr>
                <w:rFonts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家庭经济困难原因</w:t>
            </w:r>
            <w:r>
              <w:rPr>
                <w:rFonts w:hint="eastAsia" w:ascii="方正仿宋_GBK" w:hAnsi="新宋体" w:eastAsia="方正仿宋_GBK"/>
                <w:color w:val="000000"/>
              </w:rPr>
              <w:t>：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</w:t>
            </w:r>
            <w:r>
              <w:rPr>
                <w:rFonts w:ascii="方正仿宋_GBK" w:hAnsi="新宋体" w:eastAsia="方正仿宋_GBK"/>
                <w:color w:val="000000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</w:t>
            </w:r>
          </w:p>
          <w:p>
            <w:pPr>
              <w:spacing w:before="156" w:beforeLines="50" w:after="156" w:afterLines="50" w:line="280" w:lineRule="exact"/>
              <w:rPr>
                <w:rFonts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</w:t>
            </w:r>
            <w:r>
              <w:rPr>
                <w:rFonts w:ascii="方正仿宋_GBK" w:hAnsi="新宋体" w:eastAsia="方正仿宋_GBK"/>
                <w:color w:val="000000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89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五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个人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承诺</w:t>
            </w:r>
          </w:p>
        </w:tc>
        <w:tc>
          <w:tcPr>
            <w:tcW w:w="5126" w:type="dxa"/>
            <w:gridSpan w:val="6"/>
          </w:tcPr>
          <w:p>
            <w:pPr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</w:rPr>
              <w:t>承诺内容：</w:t>
            </w:r>
            <w:r>
              <w:rPr>
                <w:rFonts w:hint="eastAsia" w:ascii="方正仿宋_GBK" w:hAnsi="新宋体" w:eastAsia="方正仿宋_GBK"/>
                <w:color w:val="000000"/>
              </w:rPr>
              <w:t>本人承诺以上所填写资料真实，如有虚假，愿承担相应责任。</w:t>
            </w:r>
          </w:p>
          <w:p>
            <w:pPr>
              <w:rPr>
                <w:rFonts w:ascii="方正仿宋_GBK" w:hAnsi="新宋体" w:eastAsia="方正仿宋_GBK"/>
                <w:b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</w:rPr>
              <w:t>誊写一遍：</w:t>
            </w:r>
          </w:p>
          <w:p>
            <w:pPr>
              <w:rPr>
                <w:rFonts w:ascii="方正仿宋_GBK" w:hAnsi="新宋体" w:eastAsia="方正仿宋_GBK"/>
                <w:b/>
                <w:color w:val="000000"/>
              </w:rPr>
            </w:pPr>
          </w:p>
          <w:p>
            <w:pPr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学生本人(或监护人)签字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1050" w:firstLineChars="500"/>
              <w:rPr>
                <w:rFonts w:ascii="方正仿宋_GBK" w:hAnsi="新宋体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9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六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申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val="en-US" w:eastAsia="zh-CN"/>
              </w:rPr>
              <w:t>报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840" w:firstLineChars="300"/>
              <w:jc w:val="both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32"/>
              </w:rPr>
              <w:t>寄宿生生活费补助 □       非寄宿生生活费补助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核认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定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一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班主任审核</w:t>
            </w: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eastAsia="zh-CN"/>
              </w:rPr>
              <w:t>核实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， “申请人填报”信息属实。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班主任签字：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方正仿宋_GBK" w:hAnsi="新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(二)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认定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小组</w:t>
            </w:r>
          </w:p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审核</w:t>
            </w:r>
          </w:p>
          <w:p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申报项目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</w:rPr>
              <w:t>认定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32"/>
              </w:rPr>
              <w:t>寄宿生生活费补助 □       非寄宿生生活费补助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689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</w:rPr>
              <w:t>困难等级认定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特别困难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比较困难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一般困难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不困难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689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申报材料充分、有效，符合受助条件，同意申报。</w:t>
            </w:r>
          </w:p>
          <w:p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认定小组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组长签字：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          学校盖章：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区级</w:t>
            </w:r>
            <w:bookmarkStart w:id="0" w:name="_GoBack"/>
            <w:bookmarkEnd w:id="0"/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资助中心审批</w:t>
            </w:r>
          </w:p>
        </w:tc>
        <w:tc>
          <w:tcPr>
            <w:tcW w:w="8683" w:type="dxa"/>
            <w:gridSpan w:val="10"/>
            <w:vAlign w:val="center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同意实施资助。</w:t>
            </w:r>
          </w:p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</w:p>
          <w:p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资助中心盖章：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adjustRightInd w:val="0"/>
        <w:snapToGrid w:val="0"/>
        <w:rPr>
          <w:rFonts w:ascii="方正仿宋_GBK" w:eastAsia="方正仿宋_GBK"/>
          <w:b/>
          <w:bCs/>
          <w:color w:val="000000"/>
          <w:sz w:val="21"/>
          <w:szCs w:val="21"/>
        </w:rPr>
      </w:pPr>
      <w:r>
        <w:rPr>
          <w:rFonts w:hint="eastAsia" w:ascii="方正仿宋_GBK" w:eastAsia="方正仿宋_GBK"/>
          <w:b/>
          <w:bCs/>
          <w:color w:val="000000"/>
          <w:sz w:val="21"/>
          <w:szCs w:val="21"/>
        </w:rPr>
        <w:t>注：本表用于家庭经济困难学生</w:t>
      </w:r>
      <w:r>
        <w:rPr>
          <w:rFonts w:hint="eastAsia" w:ascii="方正仿宋_GBK" w:eastAsia="方正仿宋_GBK"/>
          <w:b/>
          <w:bCs/>
          <w:color w:val="000000"/>
          <w:sz w:val="21"/>
          <w:szCs w:val="21"/>
          <w:lang w:eastAsia="zh-CN"/>
        </w:rPr>
        <w:t>资助申报</w:t>
      </w:r>
      <w:r>
        <w:rPr>
          <w:rFonts w:hint="eastAsia" w:ascii="方正仿宋_GBK" w:eastAsia="方正仿宋_GBK"/>
          <w:b/>
          <w:bCs/>
          <w:color w:val="000000"/>
          <w:sz w:val="21"/>
          <w:szCs w:val="21"/>
        </w:rPr>
        <w:t>，可复印。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jZTIyM2RjMWFiZDA2NDhkYTRkZjY1YTE2NDA5M2IifQ=="/>
    <w:docVar w:name="KSO_WPS_MARK_KEY" w:val="3ad1660b-9eb6-4b5b-93ba-a414007b1a50"/>
  </w:docVars>
  <w:rsids>
    <w:rsidRoot w:val="00203BE7"/>
    <w:rsid w:val="00017C8D"/>
    <w:rsid w:val="0005042D"/>
    <w:rsid w:val="000867EA"/>
    <w:rsid w:val="000E0072"/>
    <w:rsid w:val="00201117"/>
    <w:rsid w:val="00203BE7"/>
    <w:rsid w:val="00252C95"/>
    <w:rsid w:val="002D2A62"/>
    <w:rsid w:val="0036042C"/>
    <w:rsid w:val="003740B4"/>
    <w:rsid w:val="003E0A83"/>
    <w:rsid w:val="00495D2E"/>
    <w:rsid w:val="00523CCE"/>
    <w:rsid w:val="005641E5"/>
    <w:rsid w:val="005D7EB7"/>
    <w:rsid w:val="005F4FCB"/>
    <w:rsid w:val="0060071F"/>
    <w:rsid w:val="00624881"/>
    <w:rsid w:val="00657431"/>
    <w:rsid w:val="006B26BC"/>
    <w:rsid w:val="006E4874"/>
    <w:rsid w:val="006F6B7A"/>
    <w:rsid w:val="007E482E"/>
    <w:rsid w:val="007E6B10"/>
    <w:rsid w:val="00825D54"/>
    <w:rsid w:val="00860031"/>
    <w:rsid w:val="00863D14"/>
    <w:rsid w:val="008810D3"/>
    <w:rsid w:val="008B157B"/>
    <w:rsid w:val="008D05C2"/>
    <w:rsid w:val="00940850"/>
    <w:rsid w:val="00940F41"/>
    <w:rsid w:val="009C0C39"/>
    <w:rsid w:val="009D6AFD"/>
    <w:rsid w:val="00A068DB"/>
    <w:rsid w:val="00A63510"/>
    <w:rsid w:val="00A7438E"/>
    <w:rsid w:val="00B32694"/>
    <w:rsid w:val="00B71C61"/>
    <w:rsid w:val="00B8068F"/>
    <w:rsid w:val="00B92411"/>
    <w:rsid w:val="00BD01AF"/>
    <w:rsid w:val="00C17AB6"/>
    <w:rsid w:val="00C21FBB"/>
    <w:rsid w:val="00CA464B"/>
    <w:rsid w:val="00CF7409"/>
    <w:rsid w:val="00D20626"/>
    <w:rsid w:val="00D6243B"/>
    <w:rsid w:val="00D910CD"/>
    <w:rsid w:val="00DA3D19"/>
    <w:rsid w:val="00EE0A6C"/>
    <w:rsid w:val="00F004F0"/>
    <w:rsid w:val="00F12C33"/>
    <w:rsid w:val="00F8557D"/>
    <w:rsid w:val="044C4BF9"/>
    <w:rsid w:val="0CF431DA"/>
    <w:rsid w:val="14DE58BA"/>
    <w:rsid w:val="150C68CB"/>
    <w:rsid w:val="15DD6E25"/>
    <w:rsid w:val="169200C2"/>
    <w:rsid w:val="1AA22D06"/>
    <w:rsid w:val="1E5703E7"/>
    <w:rsid w:val="1EA361D8"/>
    <w:rsid w:val="1ECA47D6"/>
    <w:rsid w:val="1FF32844"/>
    <w:rsid w:val="21812E7A"/>
    <w:rsid w:val="22714B76"/>
    <w:rsid w:val="24AA3EBA"/>
    <w:rsid w:val="26306760"/>
    <w:rsid w:val="2E774004"/>
    <w:rsid w:val="310B68E6"/>
    <w:rsid w:val="382C1A4F"/>
    <w:rsid w:val="388F2DAC"/>
    <w:rsid w:val="391C3114"/>
    <w:rsid w:val="399D7C65"/>
    <w:rsid w:val="3AD2266E"/>
    <w:rsid w:val="3D052D63"/>
    <w:rsid w:val="3DBB543D"/>
    <w:rsid w:val="40FC35EF"/>
    <w:rsid w:val="46D20EA0"/>
    <w:rsid w:val="484D4C3E"/>
    <w:rsid w:val="4B8D010A"/>
    <w:rsid w:val="508269AD"/>
    <w:rsid w:val="52272A7B"/>
    <w:rsid w:val="550C7E24"/>
    <w:rsid w:val="592462BA"/>
    <w:rsid w:val="5C135745"/>
    <w:rsid w:val="62600DF3"/>
    <w:rsid w:val="6AE76F44"/>
    <w:rsid w:val="6AEA1A38"/>
    <w:rsid w:val="6C77357B"/>
    <w:rsid w:val="70824947"/>
    <w:rsid w:val="7E1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625</Words>
  <Characters>691</Characters>
  <Lines>14</Lines>
  <Paragraphs>3</Paragraphs>
  <TotalTime>1</TotalTime>
  <ScaleCrop>false</ScaleCrop>
  <LinksUpToDate>false</LinksUpToDate>
  <CharactersWithSpaces>1467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2019-09-01T00:34:00Z</dcterms:created>
  <dc:creator>20180105</dc:creator>
  <cp:lastModifiedBy>刘砚</cp:lastModifiedBy>
  <cp:lastPrinted>2025-07-11T01:47:34Z</cp:lastPrinted>
  <dcterms:modified xsi:type="dcterms:W3CDTF">2025-07-11T01:49:47Z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76BEEFE0DF89401A99581417463F7C3A</vt:lpwstr>
  </property>
  <property fmtid="{D5CDD505-2E9C-101B-9397-08002B2CF9AE}" pid="4" name="KSOTemplateDocerSaveRecord">
    <vt:lpwstr>eyJoZGlkIjoiYjMzM2JiYTc4ZDJjMDNiMDc0ODUzOGQ4NDQ2OGRiNWIiLCJ1c2VySWQiOiIxNDg0NTcxNTQxIn0=</vt:lpwstr>
  </property>
</Properties>
</file>