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DBBDA">
      <w:pPr>
        <w:pStyle w:val="2"/>
        <w:bidi w:val="0"/>
        <w:rPr/>
      </w:pPr>
      <w:bookmarkStart w:id="0" w:name="_GoBack"/>
      <w:r>
        <w:rPr>
          <w:rFonts w:hint="default"/>
        </w:rPr>
        <w:t>2025</w:t>
      </w:r>
      <w:r>
        <w:t>重庆国际人才交流大会</w:t>
      </w:r>
    </w:p>
    <w:p w14:paraId="54C2D1D6">
      <w:pPr>
        <w:pStyle w:val="2"/>
        <w:bidi w:val="0"/>
        <w:rPr>
          <w:rFonts w:hint="eastAsia"/>
        </w:rPr>
      </w:pPr>
      <w:r>
        <w:rPr>
          <w:rFonts w:hint="eastAsia"/>
        </w:rPr>
        <w:t>事业单位考核招聘高层次和紧缺人才公告</w:t>
      </w:r>
    </w:p>
    <w:bookmarkEnd w:id="0"/>
    <w:p w14:paraId="5B1A8FAB">
      <w:pPr>
        <w:rPr>
          <w:rFonts w:hint="eastAsia"/>
        </w:rPr>
      </w:pPr>
      <w:r>
        <w:rPr>
          <w:rFonts w:hint="eastAsia"/>
        </w:rPr>
        <w:t> </w:t>
      </w:r>
    </w:p>
    <w:p w14:paraId="0A7C2754">
      <w:pPr>
        <w:rPr>
          <w:rFonts w:hint="eastAsia"/>
        </w:rPr>
      </w:pPr>
      <w:r>
        <w:t>为优化人才结构，加强事业单位人才队伍建设，根据《事业单位人事管理条例》（国务院令第</w:t>
      </w:r>
      <w:r>
        <w:rPr>
          <w:rFonts w:hint="default"/>
        </w:rPr>
        <w:t>652</w:t>
      </w:r>
      <w:r>
        <w:rPr>
          <w:rFonts w:hint="eastAsia"/>
        </w:rPr>
        <w:t>号）等规定，按照重庆国际人才交流大会组委会工作部署，决定考核招聘一批事业单位高层次和紧缺人才。现将有关事宜公告如下：</w:t>
      </w:r>
    </w:p>
    <w:p w14:paraId="3D5E9170">
      <w:pPr>
        <w:pStyle w:val="3"/>
        <w:bidi w:val="0"/>
        <w:rPr>
          <w:rFonts w:hint="eastAsia"/>
        </w:rPr>
      </w:pPr>
      <w:r>
        <w:t>一、招聘原则</w:t>
      </w:r>
    </w:p>
    <w:p w14:paraId="501F0577">
      <w:pPr>
        <w:rPr>
          <w:rFonts w:hint="eastAsia"/>
        </w:rPr>
      </w:pPr>
      <w:r>
        <w:rPr>
          <w:rFonts w:hint="eastAsia"/>
        </w:rPr>
        <w:t>坚持公开、平等、竞争、择优原则，按照德才兼备、以德为先的标准，采取考试与考核相结合的方式进行。</w:t>
      </w:r>
    </w:p>
    <w:p w14:paraId="4B9C93CC">
      <w:pPr>
        <w:rPr>
          <w:rFonts w:hint="eastAsia"/>
        </w:rPr>
      </w:pPr>
      <w:r>
        <w:rPr>
          <w:rFonts w:hint="eastAsia" w:ascii="Times New Roman" w:hAnsi="Times New Roman" w:eastAsia="方正黑体_GBK" w:cstheme="minorBidi"/>
          <w:kern w:val="2"/>
          <w:sz w:val="32"/>
          <w:szCs w:val="24"/>
          <w:lang w:val="en-US" w:eastAsia="zh-CN" w:bidi="ar-SA"/>
        </w:rPr>
        <w:t>二、招聘单位及人数  </w:t>
      </w:r>
      <w:r>
        <w:rPr>
          <w:rFonts w:hint="eastAsia"/>
        </w:rPr>
        <w:t> </w:t>
      </w:r>
    </w:p>
    <w:p w14:paraId="5FF1C74A">
      <w:pPr>
        <w:rPr>
          <w:rFonts w:hint="eastAsia"/>
        </w:rPr>
      </w:pPr>
      <w:r>
        <w:rPr>
          <w:rFonts w:hint="eastAsia"/>
        </w:rPr>
        <w:t>本次考核招聘事业单位工作人员</w:t>
      </w:r>
      <w:r>
        <w:rPr>
          <w:rFonts w:hint="default"/>
        </w:rPr>
        <w:t>2443</w:t>
      </w:r>
      <w:r>
        <w:rPr>
          <w:rFonts w:hint="eastAsia"/>
        </w:rPr>
        <w:t>名，具体招聘单位、岗位详见《</w:t>
      </w:r>
      <w:r>
        <w:rPr>
          <w:rFonts w:hint="default"/>
        </w:rPr>
        <w:t>2025</w:t>
      </w:r>
      <w:r>
        <w:rPr>
          <w:rFonts w:hint="eastAsia"/>
        </w:rPr>
        <w:t>重庆国际人才交流大会事业单位考核招聘高层次和紧缺人才岗位表》（附件</w:t>
      </w:r>
      <w:r>
        <w:rPr>
          <w:rFonts w:hint="default"/>
        </w:rPr>
        <w:t>1</w:t>
      </w:r>
      <w:r>
        <w:rPr>
          <w:rFonts w:hint="eastAsia"/>
        </w:rPr>
        <w:t>、</w:t>
      </w:r>
      <w:r>
        <w:rPr>
          <w:rFonts w:hint="default"/>
        </w:rPr>
        <w:t>2</w:t>
      </w:r>
      <w:r>
        <w:rPr>
          <w:rFonts w:hint="eastAsia"/>
        </w:rPr>
        <w:t>、</w:t>
      </w:r>
      <w:r>
        <w:rPr>
          <w:rFonts w:hint="default"/>
        </w:rPr>
        <w:t>3</w:t>
      </w:r>
      <w:r>
        <w:rPr>
          <w:rFonts w:hint="eastAsia"/>
        </w:rPr>
        <w:t>、</w:t>
      </w:r>
      <w:r>
        <w:rPr>
          <w:rFonts w:hint="default"/>
        </w:rPr>
        <w:t>4</w:t>
      </w:r>
      <w:r>
        <w:rPr>
          <w:rFonts w:hint="eastAsia"/>
        </w:rPr>
        <w:t>），报考者可登录重庆市人力资源和社会保障局官网（</w:t>
      </w:r>
      <w:r>
        <w:rPr>
          <w:rFonts w:hint="default"/>
        </w:rPr>
        <w:t>rlsbj.cq.gov.cn</w:t>
      </w:r>
      <w:r>
        <w:rPr>
          <w:rFonts w:hint="eastAsia"/>
        </w:rPr>
        <w:t>）“事业单位公开招聘”栏查阅。</w:t>
      </w:r>
    </w:p>
    <w:p w14:paraId="58750F6D">
      <w:pPr>
        <w:pStyle w:val="3"/>
        <w:bidi w:val="0"/>
        <w:rPr>
          <w:rFonts w:hint="eastAsia"/>
        </w:rPr>
      </w:pPr>
      <w:r>
        <w:rPr>
          <w:rFonts w:hint="eastAsia"/>
        </w:rPr>
        <w:t>三、报名条件</w:t>
      </w:r>
    </w:p>
    <w:p w14:paraId="487873CC">
      <w:pPr>
        <w:pStyle w:val="4"/>
        <w:bidi w:val="0"/>
        <w:rPr>
          <w:rFonts w:hint="eastAsia"/>
        </w:rPr>
      </w:pPr>
      <w:r>
        <w:t>（一）基本条件</w:t>
      </w:r>
    </w:p>
    <w:p w14:paraId="5C80F1A1">
      <w:pPr>
        <w:rPr>
          <w:rFonts w:hint="eastAsia"/>
        </w:rPr>
      </w:pPr>
      <w:r>
        <w:rPr>
          <w:rFonts w:hint="default"/>
        </w:rPr>
        <w:t>1.</w:t>
      </w:r>
      <w:r>
        <w:rPr>
          <w:rFonts w:hint="eastAsia"/>
        </w:rPr>
        <w:t>具有中华人民共和国国籍；</w:t>
      </w:r>
    </w:p>
    <w:p w14:paraId="58818140">
      <w:pPr>
        <w:rPr>
          <w:rFonts w:hint="eastAsia"/>
        </w:rPr>
      </w:pPr>
      <w:r>
        <w:rPr>
          <w:rFonts w:hint="default"/>
        </w:rPr>
        <w:t>2.</w:t>
      </w:r>
      <w:r>
        <w:rPr>
          <w:rFonts w:hint="eastAsia"/>
        </w:rPr>
        <w:t>遵守中华人民共和国宪法和法律，具有良好的品行；</w:t>
      </w:r>
    </w:p>
    <w:p w14:paraId="7CDA91D9">
      <w:pPr>
        <w:rPr>
          <w:rFonts w:hint="eastAsia"/>
        </w:rPr>
      </w:pPr>
      <w:r>
        <w:rPr>
          <w:rFonts w:hint="default"/>
        </w:rPr>
        <w:t>3.</w:t>
      </w:r>
      <w:r>
        <w:rPr>
          <w:rFonts w:hint="eastAsia"/>
        </w:rPr>
        <w:t>身体健康，符合事业单位聘用体检标准；</w:t>
      </w:r>
    </w:p>
    <w:p w14:paraId="48165EFE">
      <w:pPr>
        <w:rPr>
          <w:rFonts w:hint="eastAsia"/>
        </w:rPr>
      </w:pPr>
      <w:r>
        <w:rPr>
          <w:rFonts w:hint="default"/>
        </w:rPr>
        <w:t>4.</w:t>
      </w:r>
      <w:r>
        <w:rPr>
          <w:rFonts w:hint="eastAsia"/>
        </w:rPr>
        <w:t>具有国家规定的该岗位所需的必要条件。</w:t>
      </w:r>
    </w:p>
    <w:p w14:paraId="4A5F7404">
      <w:pPr>
        <w:rPr>
          <w:rFonts w:hint="eastAsia"/>
        </w:rPr>
      </w:pPr>
      <w:r>
        <w:rPr>
          <w:rFonts w:hint="eastAsia"/>
        </w:rPr>
        <w:t>因犯罪受过刑事处罚的人员，被开除公职的人员，最高人民法院公布的失信被执行人，国家有关部委联合签署备忘录明确的失信情形人员，尚未解除党纪、政务处分或正接受纪律审查、监察调查的人员，因违反法律法规或单位人事纪律等被单位辞退或解聘未满</w:t>
      </w:r>
      <w:r>
        <w:rPr>
          <w:rFonts w:hint="default"/>
        </w:rPr>
        <w:t>5</w:t>
      </w:r>
      <w:r>
        <w:rPr>
          <w:rFonts w:hint="eastAsia"/>
        </w:rPr>
        <w:t>年的原机关事业单位工作人员，因违反机关事业单位工作人员招录（聘）规定而处于禁考期的人员，按《事业单位人事管理回避规定》第六条构成回避关系的人员，与招聘单位领导班子成员有夫妻关系、直系血亲关系、三代以内旁系血亲关系、近姻亲关系及其他构成亲属回避关系的人员，不得报考。</w:t>
      </w:r>
    </w:p>
    <w:p w14:paraId="664DF2EC">
      <w:pPr>
        <w:rPr>
          <w:rFonts w:hint="eastAsia"/>
        </w:rPr>
      </w:pPr>
      <w:r>
        <w:rPr>
          <w:rFonts w:hint="eastAsia"/>
        </w:rPr>
        <w:t>我市机关事业单位在编工作人员，现役军人，在读的非应届毕业生，试用期内的机关事业单位工作人员（含新提拔领导干部的职务试用期），未满机关最低服务年限</w:t>
      </w:r>
      <w:r>
        <w:rPr>
          <w:rFonts w:hint="default"/>
        </w:rPr>
        <w:t>5</w:t>
      </w:r>
      <w:r>
        <w:rPr>
          <w:rFonts w:hint="eastAsia"/>
        </w:rPr>
        <w:t>年（含试用期）的新录用公务员（含选调生和参照《公务员法》管理人员），我市公费培养、定向到基层机构就业但未满最低服务期（或本公告发布之日前未按规定程序解除培养及就业协议）的师范生、医学生，法律法规规定不得聘用为事业单位工作人员的其他情形人员，不得报考。</w:t>
      </w:r>
    </w:p>
    <w:p w14:paraId="078438D9">
      <w:pPr>
        <w:pStyle w:val="4"/>
        <w:bidi w:val="0"/>
        <w:rPr>
          <w:rFonts w:hint="eastAsia"/>
        </w:rPr>
      </w:pPr>
      <w:r>
        <w:rPr>
          <w:rFonts w:hint="eastAsia"/>
        </w:rPr>
        <w:t>（二）工作经历</w:t>
      </w:r>
    </w:p>
    <w:p w14:paraId="455C9431">
      <w:pPr>
        <w:rPr>
          <w:rFonts w:hint="eastAsia"/>
        </w:rPr>
      </w:pPr>
      <w:r>
        <w:rPr>
          <w:rFonts w:hint="eastAsia"/>
        </w:rPr>
        <w:t>本公告所要求的工作经历及最低服务期计算截止时间为</w:t>
      </w:r>
      <w:r>
        <w:rPr>
          <w:rFonts w:hint="default"/>
        </w:rPr>
        <w:t>2025</w:t>
      </w:r>
      <w:r>
        <w:rPr>
          <w:rFonts w:hint="eastAsia"/>
        </w:rPr>
        <w:t>年</w:t>
      </w:r>
      <w:r>
        <w:rPr>
          <w:rFonts w:hint="default"/>
        </w:rPr>
        <w:t>10</w:t>
      </w:r>
      <w:r>
        <w:rPr>
          <w:rFonts w:hint="eastAsia"/>
        </w:rPr>
        <w:t>月，如：</w:t>
      </w:r>
      <w:r>
        <w:rPr>
          <w:rFonts w:hint="default"/>
        </w:rPr>
        <w:t>2024</w:t>
      </w:r>
      <w:r>
        <w:rPr>
          <w:rFonts w:hint="eastAsia"/>
        </w:rPr>
        <w:t>年</w:t>
      </w:r>
      <w:r>
        <w:rPr>
          <w:rFonts w:hint="default"/>
        </w:rPr>
        <w:t>11</w:t>
      </w:r>
      <w:r>
        <w:rPr>
          <w:rFonts w:hint="eastAsia"/>
        </w:rPr>
        <w:t>月至</w:t>
      </w:r>
      <w:r>
        <w:rPr>
          <w:rFonts w:hint="default"/>
        </w:rPr>
        <w:t>2025</w:t>
      </w:r>
      <w:r>
        <w:rPr>
          <w:rFonts w:hint="eastAsia"/>
        </w:rPr>
        <w:t>年</w:t>
      </w:r>
      <w:r>
        <w:rPr>
          <w:rFonts w:hint="default"/>
        </w:rPr>
        <w:t>10</w:t>
      </w:r>
      <w:r>
        <w:rPr>
          <w:rFonts w:hint="eastAsia"/>
        </w:rPr>
        <w:t>月的连续工作经历，视为工作经历满</w:t>
      </w:r>
      <w:r>
        <w:rPr>
          <w:rFonts w:hint="default"/>
        </w:rPr>
        <w:t>1</w:t>
      </w:r>
      <w:r>
        <w:rPr>
          <w:rFonts w:hint="eastAsia"/>
        </w:rPr>
        <w:t>年（即</w:t>
      </w:r>
      <w:r>
        <w:rPr>
          <w:rFonts w:hint="default"/>
        </w:rPr>
        <w:t>12</w:t>
      </w:r>
      <w:r>
        <w:rPr>
          <w:rFonts w:hint="eastAsia"/>
        </w:rPr>
        <w:t>个月），以此类推。工作年限计算中，考生在不同用人单位工作的年限可累计计算；在村（社区）组织及其他各类经济组织、社会组织等工作的经历，参加大学生村官、农村教师特岗计划、“三支一扶”计划、志愿服务西部计划等基层服务项目经历，在军队服现役或其他工作经历，离校未就业高校毕业生到高校毕业生实习见习基地参加实习见习或到企事业单位参与项目研究的经历，可视为工作经历。高校毕业生在校期间的社会实践（实习），不视为工作经历。</w:t>
      </w:r>
    </w:p>
    <w:p w14:paraId="61B4CFCB">
      <w:pPr>
        <w:pStyle w:val="4"/>
        <w:bidi w:val="0"/>
        <w:rPr>
          <w:rFonts w:hint="eastAsia"/>
        </w:rPr>
      </w:pPr>
      <w:r>
        <w:rPr>
          <w:rFonts w:hint="eastAsia"/>
        </w:rPr>
        <w:t>（三）年龄计算</w:t>
      </w:r>
    </w:p>
    <w:p w14:paraId="0B6ED0F3">
      <w:pPr>
        <w:rPr>
          <w:rFonts w:hint="eastAsia"/>
        </w:rPr>
      </w:pPr>
      <w:r>
        <w:rPr>
          <w:rFonts w:hint="eastAsia"/>
        </w:rPr>
        <w:t>本公告所要求的年龄计算截止时间为</w:t>
      </w:r>
      <w:r>
        <w:rPr>
          <w:rFonts w:hint="default"/>
        </w:rPr>
        <w:t>2025</w:t>
      </w:r>
      <w:r>
        <w:rPr>
          <w:rFonts w:hint="eastAsia"/>
        </w:rPr>
        <w:t>年</w:t>
      </w:r>
      <w:r>
        <w:rPr>
          <w:rFonts w:hint="default"/>
        </w:rPr>
        <w:t>9</w:t>
      </w:r>
      <w:r>
        <w:rPr>
          <w:rFonts w:hint="eastAsia"/>
        </w:rPr>
        <w:t>月</w:t>
      </w:r>
      <w:r>
        <w:rPr>
          <w:rFonts w:hint="default"/>
        </w:rPr>
        <w:t>30</w:t>
      </w:r>
      <w:r>
        <w:rPr>
          <w:rFonts w:hint="eastAsia"/>
        </w:rPr>
        <w:t>日，如“</w:t>
      </w:r>
      <w:r>
        <w:rPr>
          <w:rFonts w:hint="default"/>
        </w:rPr>
        <w:t>38</w:t>
      </w:r>
      <w:r>
        <w:rPr>
          <w:rFonts w:hint="eastAsia"/>
        </w:rPr>
        <w:t>周岁以下”，指未满</w:t>
      </w:r>
      <w:r>
        <w:rPr>
          <w:rFonts w:hint="default"/>
        </w:rPr>
        <w:t>39</w:t>
      </w:r>
      <w:r>
        <w:rPr>
          <w:rFonts w:hint="eastAsia"/>
        </w:rPr>
        <w:t>周岁，在</w:t>
      </w:r>
      <w:r>
        <w:rPr>
          <w:rFonts w:hint="default"/>
        </w:rPr>
        <w:t>1986</w:t>
      </w:r>
      <w:r>
        <w:rPr>
          <w:rFonts w:hint="eastAsia"/>
        </w:rPr>
        <w:t>年</w:t>
      </w:r>
      <w:r>
        <w:rPr>
          <w:rFonts w:hint="default"/>
        </w:rPr>
        <w:t>10</w:t>
      </w:r>
      <w:r>
        <w:rPr>
          <w:rFonts w:hint="eastAsia"/>
        </w:rPr>
        <w:t>月</w:t>
      </w:r>
      <w:r>
        <w:rPr>
          <w:rFonts w:hint="default"/>
        </w:rPr>
        <w:t>1</w:t>
      </w:r>
      <w:r>
        <w:rPr>
          <w:rFonts w:hint="eastAsia"/>
        </w:rPr>
        <w:t>日及以后出生，以此类推。其中，退役军人报考的，年龄放宽</w:t>
      </w:r>
      <w:r>
        <w:rPr>
          <w:rFonts w:hint="default"/>
        </w:rPr>
        <w:t>3</w:t>
      </w:r>
      <w:r>
        <w:rPr>
          <w:rFonts w:hint="eastAsia"/>
        </w:rPr>
        <w:t>周岁。</w:t>
      </w:r>
    </w:p>
    <w:p w14:paraId="03CA7EBC">
      <w:pPr>
        <w:rPr>
          <w:rFonts w:hint="eastAsia"/>
        </w:rPr>
      </w:pPr>
      <w:r>
        <w:rPr>
          <w:rFonts w:hint="eastAsia"/>
        </w:rPr>
        <w:t>对特别优秀的博士和正高级职称人员，经市级事业单位人事综合管理部门同意，可适当放宽年龄要求。</w:t>
      </w:r>
    </w:p>
    <w:p w14:paraId="2707BF3B">
      <w:pPr>
        <w:pStyle w:val="4"/>
        <w:bidi w:val="0"/>
        <w:rPr>
          <w:rFonts w:hint="eastAsia"/>
        </w:rPr>
      </w:pPr>
      <w:r>
        <w:rPr>
          <w:rFonts w:hint="eastAsia"/>
        </w:rPr>
        <w:t>（四）毕业（学位）证书及专业</w:t>
      </w:r>
    </w:p>
    <w:p w14:paraId="6DB733F9">
      <w:pPr>
        <w:rPr>
          <w:rFonts w:hint="eastAsia"/>
        </w:rPr>
      </w:pPr>
      <w:r>
        <w:rPr>
          <w:rFonts w:hint="eastAsia"/>
        </w:rPr>
        <w:t>考生凭已取得的符合招聘条件的毕业（学位）证书、职业（执业）资格证书等资格条件报考。其中，除本公告明确有其他时限要求外，</w:t>
      </w:r>
      <w:r>
        <w:rPr>
          <w:rFonts w:hint="default"/>
        </w:rPr>
        <w:t>2025</w:t>
      </w:r>
      <w:r>
        <w:rPr>
          <w:rFonts w:hint="eastAsia"/>
        </w:rPr>
        <w:t>年毕业博士研究生可放宽至</w:t>
      </w:r>
      <w:r>
        <w:rPr>
          <w:rFonts w:hint="default"/>
        </w:rPr>
        <w:t>2026</w:t>
      </w:r>
      <w:r>
        <w:rPr>
          <w:rFonts w:hint="eastAsia"/>
        </w:rPr>
        <w:t>年</w:t>
      </w:r>
      <w:r>
        <w:rPr>
          <w:rFonts w:hint="default"/>
        </w:rPr>
        <w:t>1</w:t>
      </w:r>
      <w:r>
        <w:rPr>
          <w:rFonts w:hint="eastAsia"/>
        </w:rPr>
        <w:t>月</w:t>
      </w:r>
      <w:r>
        <w:rPr>
          <w:rFonts w:hint="default"/>
        </w:rPr>
        <w:t>31</w:t>
      </w:r>
      <w:r>
        <w:rPr>
          <w:rFonts w:hint="eastAsia"/>
        </w:rPr>
        <w:t>日前取得招聘公告要求的学历学位证书，以及岗位资格条件明确的职业（执业）资格证等；</w:t>
      </w:r>
      <w:r>
        <w:rPr>
          <w:rFonts w:hint="default"/>
        </w:rPr>
        <w:t>2026</w:t>
      </w:r>
      <w:r>
        <w:rPr>
          <w:rFonts w:hint="eastAsia"/>
        </w:rPr>
        <w:t>年应届毕业生（不含视同为应届毕业生的情形）报考的，可放宽至</w:t>
      </w:r>
      <w:r>
        <w:rPr>
          <w:rFonts w:hint="default"/>
        </w:rPr>
        <w:t>2026</w:t>
      </w:r>
      <w:r>
        <w:rPr>
          <w:rFonts w:hint="eastAsia"/>
        </w:rPr>
        <w:t>年</w:t>
      </w:r>
      <w:r>
        <w:rPr>
          <w:rFonts w:hint="default"/>
        </w:rPr>
        <w:t>8</w:t>
      </w:r>
      <w:r>
        <w:rPr>
          <w:rFonts w:hint="eastAsia"/>
        </w:rPr>
        <w:t>月</w:t>
      </w:r>
      <w:r>
        <w:rPr>
          <w:rFonts w:hint="default"/>
        </w:rPr>
        <w:t>31</w:t>
      </w:r>
      <w:r>
        <w:rPr>
          <w:rFonts w:hint="eastAsia"/>
        </w:rPr>
        <w:t>日前取得招聘公告要求的学历学位证书，以及岗位资格条件明确的职业（执业）资格证、国家住院医师规范化培训（以下简称“住培”）合格证等。本公告所称应届毕业生，指参加国家统一招生、经省级招办批准录取、入学时将档案关系转移到就读学校的</w:t>
      </w:r>
      <w:r>
        <w:rPr>
          <w:rFonts w:hint="default"/>
        </w:rPr>
        <w:t>2026</w:t>
      </w:r>
      <w:r>
        <w:rPr>
          <w:rFonts w:hint="eastAsia"/>
        </w:rPr>
        <w:t>届普通高校毕业生。</w:t>
      </w:r>
      <w:r>
        <w:rPr>
          <w:rFonts w:hint="default"/>
        </w:rPr>
        <w:t>2025</w:t>
      </w:r>
      <w:r>
        <w:rPr>
          <w:rFonts w:hint="eastAsia"/>
        </w:rPr>
        <w:t>年</w:t>
      </w:r>
      <w:r>
        <w:rPr>
          <w:rFonts w:hint="default"/>
        </w:rPr>
        <w:t>9</w:t>
      </w:r>
      <w:r>
        <w:rPr>
          <w:rFonts w:hint="eastAsia"/>
        </w:rPr>
        <w:t>月</w:t>
      </w:r>
      <w:r>
        <w:rPr>
          <w:rFonts w:hint="default"/>
        </w:rPr>
        <w:t>1</w:t>
      </w:r>
      <w:r>
        <w:rPr>
          <w:rFonts w:hint="eastAsia"/>
        </w:rPr>
        <w:t>日至</w:t>
      </w:r>
      <w:r>
        <w:rPr>
          <w:rFonts w:hint="default"/>
        </w:rPr>
        <w:t>2026</w:t>
      </w:r>
      <w:r>
        <w:rPr>
          <w:rFonts w:hint="eastAsia"/>
        </w:rPr>
        <w:t>年</w:t>
      </w:r>
      <w:r>
        <w:rPr>
          <w:rFonts w:hint="default"/>
        </w:rPr>
        <w:t>8</w:t>
      </w:r>
      <w:r>
        <w:rPr>
          <w:rFonts w:hint="eastAsia"/>
        </w:rPr>
        <w:t>月</w:t>
      </w:r>
      <w:r>
        <w:rPr>
          <w:rFonts w:hint="default"/>
        </w:rPr>
        <w:t>31</w:t>
      </w:r>
      <w:r>
        <w:rPr>
          <w:rFonts w:hint="eastAsia"/>
        </w:rPr>
        <w:t>日取得国（境）外学历学位并于</w:t>
      </w:r>
      <w:r>
        <w:rPr>
          <w:rFonts w:hint="default"/>
        </w:rPr>
        <w:t>2026</w:t>
      </w:r>
      <w:r>
        <w:rPr>
          <w:rFonts w:hint="eastAsia"/>
        </w:rPr>
        <w:t>年</w:t>
      </w:r>
      <w:r>
        <w:rPr>
          <w:rFonts w:hint="default"/>
        </w:rPr>
        <w:t>9</w:t>
      </w:r>
      <w:r>
        <w:rPr>
          <w:rFonts w:hint="eastAsia"/>
        </w:rPr>
        <w:t>月</w:t>
      </w:r>
      <w:r>
        <w:rPr>
          <w:rFonts w:hint="default"/>
        </w:rPr>
        <w:t>30</w:t>
      </w:r>
      <w:r>
        <w:rPr>
          <w:rFonts w:hint="eastAsia"/>
        </w:rPr>
        <w:t>日前完成教育部中国留学服务中心学历认证的留学回国人员，可按</w:t>
      </w:r>
      <w:r>
        <w:rPr>
          <w:rFonts w:hint="default"/>
        </w:rPr>
        <w:t>2026</w:t>
      </w:r>
      <w:r>
        <w:rPr>
          <w:rFonts w:hint="eastAsia"/>
        </w:rPr>
        <w:t>届普通高校毕业生对待。</w:t>
      </w:r>
    </w:p>
    <w:p w14:paraId="3E1AA7BD">
      <w:pPr>
        <w:rPr>
          <w:rFonts w:hint="eastAsia"/>
        </w:rPr>
      </w:pPr>
      <w:r>
        <w:rPr>
          <w:rFonts w:hint="eastAsia"/>
        </w:rPr>
        <w:t>国家统一招生的应届毕业研究生以符合招聘条件的本科（专科）专业报考的，须在</w:t>
      </w:r>
      <w:r>
        <w:rPr>
          <w:rFonts w:hint="default"/>
        </w:rPr>
        <w:t>2026</w:t>
      </w:r>
      <w:r>
        <w:rPr>
          <w:rFonts w:hint="eastAsia"/>
        </w:rPr>
        <w:t>年</w:t>
      </w:r>
      <w:r>
        <w:rPr>
          <w:rFonts w:hint="default"/>
        </w:rPr>
        <w:t>8</w:t>
      </w:r>
      <w:r>
        <w:rPr>
          <w:rFonts w:hint="eastAsia"/>
        </w:rPr>
        <w:t>月</w:t>
      </w:r>
      <w:r>
        <w:rPr>
          <w:rFonts w:hint="default"/>
        </w:rPr>
        <w:t>31</w:t>
      </w:r>
      <w:r>
        <w:rPr>
          <w:rFonts w:hint="eastAsia"/>
        </w:rPr>
        <w:t>日前取得相应研究生学历学位证书。</w:t>
      </w:r>
    </w:p>
    <w:p w14:paraId="322116CB">
      <w:pPr>
        <w:rPr>
          <w:rFonts w:hint="eastAsia"/>
        </w:rPr>
      </w:pPr>
      <w:r>
        <w:rPr>
          <w:rFonts w:hint="eastAsia"/>
        </w:rPr>
        <w:t>技工院校全日制中级工班、高级工班、预备技师（技师）班毕业学历可分别按全日制中专、大专、本科学历（学位）对待。</w:t>
      </w:r>
    </w:p>
    <w:p w14:paraId="183CB5E3">
      <w:pPr>
        <w:rPr>
          <w:rFonts w:hint="eastAsia"/>
        </w:rPr>
      </w:pPr>
      <w:r>
        <w:rPr>
          <w:rFonts w:hint="eastAsia"/>
        </w:rPr>
        <w:t>《岗位一览表》中对招聘专业有方向要求的，学历证书载明的专业难以佐证的，考生须在网上报名、现场资格审查时提供学业成绩单及其他佐证材料。</w:t>
      </w:r>
    </w:p>
    <w:p w14:paraId="4A0551D0">
      <w:pPr>
        <w:pStyle w:val="4"/>
        <w:bidi w:val="0"/>
        <w:rPr>
          <w:rFonts w:hint="eastAsia"/>
        </w:rPr>
      </w:pPr>
      <w:r>
        <w:rPr>
          <w:rFonts w:hint="eastAsia"/>
        </w:rPr>
        <w:t>（五）特别说明</w:t>
      </w:r>
    </w:p>
    <w:p w14:paraId="01FA0C4B">
      <w:pPr>
        <w:rPr>
          <w:rFonts w:hint="eastAsia"/>
        </w:rPr>
      </w:pPr>
      <w:r>
        <w:rPr>
          <w:rFonts w:hint="eastAsia"/>
        </w:rPr>
        <w:t>本公告所指“以上”“以下”“以前”“以后”均包含本级（数），如</w:t>
      </w:r>
      <w:r>
        <w:rPr>
          <w:rFonts w:hint="default"/>
        </w:rPr>
        <w:t>38</w:t>
      </w:r>
      <w:r>
        <w:rPr>
          <w:rFonts w:hint="eastAsia"/>
        </w:rPr>
        <w:t>周岁以下，均含</w:t>
      </w:r>
      <w:r>
        <w:rPr>
          <w:rFonts w:hint="default"/>
        </w:rPr>
        <w:t>38</w:t>
      </w:r>
      <w:r>
        <w:rPr>
          <w:rFonts w:hint="eastAsia"/>
        </w:rPr>
        <w:t>周岁；</w:t>
      </w:r>
      <w:r>
        <w:rPr>
          <w:rFonts w:hint="default"/>
        </w:rPr>
        <w:t>2</w:t>
      </w:r>
      <w:r>
        <w:rPr>
          <w:rFonts w:hint="eastAsia"/>
        </w:rPr>
        <w:t>年以上工作经历，指工作经历满</w:t>
      </w:r>
      <w:r>
        <w:rPr>
          <w:rFonts w:hint="default"/>
        </w:rPr>
        <w:t>2</w:t>
      </w:r>
      <w:r>
        <w:rPr>
          <w:rFonts w:hint="eastAsia"/>
        </w:rPr>
        <w:t>年；专技</w:t>
      </w:r>
      <w:r>
        <w:rPr>
          <w:rFonts w:hint="default"/>
        </w:rPr>
        <w:t>10</w:t>
      </w:r>
      <w:r>
        <w:rPr>
          <w:rFonts w:hint="eastAsia"/>
        </w:rPr>
        <w:t>级以上或以下，均含专技</w:t>
      </w:r>
      <w:r>
        <w:rPr>
          <w:rFonts w:hint="default"/>
        </w:rPr>
        <w:t>10</w:t>
      </w:r>
      <w:r>
        <w:rPr>
          <w:rFonts w:hint="eastAsia"/>
        </w:rPr>
        <w:t>级，以此类推。</w:t>
      </w:r>
    </w:p>
    <w:p w14:paraId="3F06A270">
      <w:pPr>
        <w:rPr>
          <w:rFonts w:hint="eastAsia"/>
        </w:rPr>
      </w:pPr>
      <w:r>
        <w:rPr>
          <w:rFonts w:hint="eastAsia"/>
        </w:rPr>
        <w:t>本公告涉及的时间节点，除明确规定外，均以公告发布之日起算。</w:t>
      </w:r>
    </w:p>
    <w:p w14:paraId="266916AB">
      <w:pPr>
        <w:rPr>
          <w:rFonts w:hint="eastAsia"/>
        </w:rPr>
      </w:pPr>
      <w:r>
        <w:rPr>
          <w:rFonts w:hint="eastAsia"/>
        </w:rPr>
        <w:t>未按期提交招聘公告规定的报考资格材料的，取消进入后续招聘环节资格。</w:t>
      </w:r>
    </w:p>
    <w:p w14:paraId="61E70F08">
      <w:pPr>
        <w:rPr>
          <w:rFonts w:hint="eastAsia"/>
        </w:rPr>
      </w:pPr>
      <w:r>
        <w:rPr>
          <w:rFonts w:hint="eastAsia"/>
        </w:rPr>
        <w:t>国家奖学金、一等奖学金等，均不含国家励志奖学金。岗位表中要求的国（境）外高校最新排名，对</w:t>
      </w:r>
      <w:r>
        <w:rPr>
          <w:rFonts w:hint="default"/>
        </w:rPr>
        <w:t>QS</w:t>
      </w:r>
      <w:r>
        <w:rPr>
          <w:rFonts w:hint="eastAsia"/>
        </w:rPr>
        <w:t>世界大学排名、泰晤士高等教育世界大学排名（</w:t>
      </w:r>
      <w:r>
        <w:rPr>
          <w:rFonts w:hint="default"/>
        </w:rPr>
        <w:t>THE</w:t>
      </w:r>
      <w:r>
        <w:rPr>
          <w:rFonts w:hint="eastAsia"/>
        </w:rPr>
        <w:t>）、软科世界大学排名（</w:t>
      </w:r>
      <w:r>
        <w:rPr>
          <w:rFonts w:hint="default"/>
        </w:rPr>
        <w:t>ARWU</w:t>
      </w:r>
      <w:r>
        <w:rPr>
          <w:rFonts w:hint="eastAsia"/>
        </w:rPr>
        <w:t>）、</w:t>
      </w:r>
      <w:r>
        <w:rPr>
          <w:rFonts w:hint="default"/>
        </w:rPr>
        <w:t>U.S.News</w:t>
      </w:r>
      <w:r>
        <w:rPr>
          <w:rFonts w:hint="eastAsia"/>
        </w:rPr>
        <w:t>世界大学排名均予认可。</w:t>
      </w:r>
    </w:p>
    <w:p w14:paraId="0C08FD7A">
      <w:pPr>
        <w:rPr>
          <w:rFonts w:hint="eastAsia"/>
        </w:rPr>
      </w:pPr>
      <w:r>
        <w:rPr>
          <w:rFonts w:hint="eastAsia"/>
        </w:rPr>
        <w:t>国家统一招生、经省级招办批准录取、入学时将档案关系转移到就读学校的普通高校毕业生，离校时和在择业期内（国家规定择业期为</w:t>
      </w:r>
      <w:r>
        <w:rPr>
          <w:rFonts w:hint="default"/>
        </w:rPr>
        <w:t>2</w:t>
      </w:r>
      <w:r>
        <w:rPr>
          <w:rFonts w:hint="eastAsia"/>
        </w:rPr>
        <w:t>年）未曾被机关事业单位编制内岗位录取（聘用）过的，可视为应届毕业生，其就业合同（协议）签订、工作经历、社保缴纳等情况不影响报考，但国家另有规定的除外。</w:t>
      </w:r>
    </w:p>
    <w:p w14:paraId="6C0DD84B">
      <w:pPr>
        <w:rPr>
          <w:rFonts w:hint="eastAsia"/>
        </w:rPr>
      </w:pPr>
      <w:r>
        <w:rPr>
          <w:rFonts w:hint="eastAsia"/>
        </w:rPr>
        <w:t>下列人员可报考面向应届毕业生招聘的岗位〔曾被机关事业单位编制内岗位录取（聘用）过的除外〕：</w:t>
      </w:r>
      <w:r>
        <w:rPr>
          <w:rFonts w:hint="default"/>
        </w:rPr>
        <w:t>2024</w:t>
      </w:r>
      <w:r>
        <w:rPr>
          <w:rFonts w:hint="eastAsia"/>
        </w:rPr>
        <w:t>年</w:t>
      </w:r>
      <w:r>
        <w:rPr>
          <w:rFonts w:hint="default"/>
        </w:rPr>
        <w:t>1</w:t>
      </w:r>
      <w:r>
        <w:rPr>
          <w:rFonts w:hint="eastAsia"/>
        </w:rPr>
        <w:t>月</w:t>
      </w:r>
      <w:r>
        <w:rPr>
          <w:rFonts w:hint="default"/>
        </w:rPr>
        <w:t>1</w:t>
      </w:r>
      <w:r>
        <w:rPr>
          <w:rFonts w:hint="eastAsia"/>
        </w:rPr>
        <w:t>日至</w:t>
      </w:r>
      <w:r>
        <w:rPr>
          <w:rFonts w:hint="default"/>
        </w:rPr>
        <w:t>2025</w:t>
      </w:r>
      <w:r>
        <w:rPr>
          <w:rFonts w:hint="eastAsia"/>
        </w:rPr>
        <w:t>年</w:t>
      </w:r>
      <w:r>
        <w:rPr>
          <w:rFonts w:hint="default"/>
        </w:rPr>
        <w:t>8</w:t>
      </w:r>
      <w:r>
        <w:rPr>
          <w:rFonts w:hint="eastAsia"/>
        </w:rPr>
        <w:t>月</w:t>
      </w:r>
      <w:r>
        <w:rPr>
          <w:rFonts w:hint="default"/>
        </w:rPr>
        <w:t>31</w:t>
      </w:r>
      <w:r>
        <w:rPr>
          <w:rFonts w:hint="eastAsia"/>
        </w:rPr>
        <w:t>日取得国（境）外学历学位并在本次招聘网上报名结束之日起</w:t>
      </w:r>
      <w:r>
        <w:rPr>
          <w:rFonts w:hint="default"/>
        </w:rPr>
        <w:t>30</w:t>
      </w:r>
      <w:r>
        <w:rPr>
          <w:rFonts w:hint="eastAsia"/>
        </w:rPr>
        <w:t>日内完成教育部中国留学服务中心学历认证的留学回国人员；参加大学生村官、农村教师特岗计划、“三支一扶”计划、志愿服务西部计划等基层服务项目前无工作经历，服务期满且考核合格后</w:t>
      </w:r>
      <w:r>
        <w:rPr>
          <w:rFonts w:hint="default"/>
        </w:rPr>
        <w:t>2</w:t>
      </w:r>
      <w:r>
        <w:rPr>
          <w:rFonts w:hint="eastAsia"/>
        </w:rPr>
        <w:t>年内的人员；</w:t>
      </w:r>
      <w:r>
        <w:rPr>
          <w:rFonts w:hint="default"/>
        </w:rPr>
        <w:t>2024</w:t>
      </w:r>
      <w:r>
        <w:rPr>
          <w:rFonts w:hint="eastAsia"/>
        </w:rPr>
        <w:t>年、</w:t>
      </w:r>
      <w:r>
        <w:rPr>
          <w:rFonts w:hint="default"/>
        </w:rPr>
        <w:t>2025</w:t>
      </w:r>
      <w:r>
        <w:rPr>
          <w:rFonts w:hint="eastAsia"/>
        </w:rPr>
        <w:t>年毕业的大学生退役军人，以及退役后一年内的高校毕业生士兵；应届毕业当年参加住培且于</w:t>
      </w:r>
      <w:r>
        <w:rPr>
          <w:rFonts w:hint="default"/>
        </w:rPr>
        <w:t>2025</w:t>
      </w:r>
      <w:r>
        <w:rPr>
          <w:rFonts w:hint="eastAsia"/>
        </w:rPr>
        <w:t>年住培合格并报考医疗卫生事业单位的高校毕业生。</w:t>
      </w:r>
    </w:p>
    <w:p w14:paraId="48B97A46">
      <w:pPr>
        <w:rPr>
          <w:rFonts w:hint="eastAsia"/>
        </w:rPr>
      </w:pPr>
      <w:r>
        <w:rPr>
          <w:rFonts w:hint="eastAsia"/>
        </w:rPr>
        <w:t>经住培合格的本科学历临床医师，与对应的临床医学、口腔医学、中医专业学位硕士研究生同等对待。</w:t>
      </w:r>
    </w:p>
    <w:p w14:paraId="53DB04B0">
      <w:pPr>
        <w:rPr>
          <w:rFonts w:hint="eastAsia"/>
        </w:rPr>
      </w:pPr>
      <w:r>
        <w:rPr>
          <w:rFonts w:hint="eastAsia"/>
        </w:rPr>
        <w:t>根据教育部研究生培养“国优计划”有关政策，“国优计划”研究生毕业报考中小学（中职学校、幼儿园）教师招聘岗位时，可不限专业，凭教师资格证载明的学科报考相应学科教师招聘岗位。</w:t>
      </w:r>
    </w:p>
    <w:p w14:paraId="1400BC05">
      <w:pPr>
        <w:pStyle w:val="3"/>
        <w:bidi w:val="0"/>
        <w:rPr>
          <w:rFonts w:hint="eastAsia"/>
        </w:rPr>
      </w:pPr>
      <w:r>
        <w:rPr>
          <w:rFonts w:hint="eastAsia"/>
        </w:rPr>
        <w:t>四、网上报名</w:t>
      </w:r>
    </w:p>
    <w:p w14:paraId="0DC6C541">
      <w:pPr>
        <w:pStyle w:val="4"/>
        <w:bidi w:val="0"/>
        <w:rPr>
          <w:rFonts w:hint="eastAsia"/>
        </w:rPr>
      </w:pPr>
      <w:r>
        <w:rPr>
          <w:rFonts w:hint="eastAsia"/>
        </w:rPr>
        <w:t>（一）考试报名</w:t>
      </w:r>
    </w:p>
    <w:p w14:paraId="39C584A8">
      <w:pPr>
        <w:rPr>
          <w:rFonts w:hint="eastAsia"/>
        </w:rPr>
      </w:pPr>
      <w:r>
        <w:rPr>
          <w:rFonts w:hint="eastAsia"/>
        </w:rPr>
        <w:t>本次招聘实行网上报名，不收取报名考务费。考生报名时应按网页提示签署诚信承诺书，承诺所提供的信息真实准确，并承担不实填报相应责任。招聘单位及主管部门不得以任何理由拒绝符合条件的人员报考。</w:t>
      </w:r>
    </w:p>
    <w:p w14:paraId="5C25A49E">
      <w:pPr>
        <w:rPr>
          <w:rFonts w:hint="eastAsia"/>
        </w:rPr>
      </w:pPr>
      <w:r>
        <w:rPr>
          <w:rFonts w:hint="eastAsia"/>
        </w:rPr>
        <w:t>考生报名前应认真阅读本公告内容，对照招聘岗位要求的学历学位、工作经历、职称、职业（执业）资格等报考资格条件，结合自身实际选择符合条件的岗位报考。报名时应通过重庆市人力资源和社会保障局官网（</w:t>
      </w:r>
      <w:r>
        <w:rPr>
          <w:rFonts w:hint="default"/>
        </w:rPr>
        <w:t>rlsbj.cq.gov.cn</w:t>
      </w:r>
      <w:r>
        <w:rPr>
          <w:rFonts w:hint="eastAsia"/>
        </w:rPr>
        <w:t>）“热点服务”—“人事考试网上报名”—“重庆市事业单位公开招聘（遴选）考试入口”栏进入报名系统，由页面引导进入“渝快办”统一登录界面，注册或登录本人账号，完善考生个人信息（其中，电子登记照应为</w:t>
      </w:r>
      <w:r>
        <w:rPr>
          <w:rFonts w:hint="default"/>
        </w:rPr>
        <w:t>jpg</w:t>
      </w:r>
      <w:r>
        <w:rPr>
          <w:rFonts w:hint="eastAsia"/>
        </w:rPr>
        <w:t>格式，</w:t>
      </w:r>
      <w:r>
        <w:rPr>
          <w:rFonts w:hint="default"/>
        </w:rPr>
        <w:t>20kb</w:t>
      </w:r>
      <w:r>
        <w:rPr>
          <w:rFonts w:hint="eastAsia"/>
        </w:rPr>
        <w:t>以下）。“渝快办”用户名和密码是查询资格初审结果、下载打印准考证等事项的依据，请考生务必牢记。</w:t>
      </w:r>
    </w:p>
    <w:p w14:paraId="70500117">
      <w:pPr>
        <w:rPr>
          <w:rFonts w:hint="eastAsia"/>
        </w:rPr>
      </w:pPr>
      <w:r>
        <w:rPr>
          <w:rFonts w:hint="eastAsia"/>
        </w:rPr>
        <w:t>考生应准确、规范填写报考信息，并在“上传资料”栏按要求提交符合资格条件的学历学位、职称、职业（执业）资格、表彰奖励等报考资格佐证材料（每张图片大小不超过</w:t>
      </w:r>
      <w:r>
        <w:rPr>
          <w:rFonts w:hint="default"/>
        </w:rPr>
        <w:t>200kb</w:t>
      </w:r>
      <w:r>
        <w:rPr>
          <w:rFonts w:hint="eastAsia"/>
        </w:rPr>
        <w:t>，</w:t>
      </w:r>
      <w:r>
        <w:rPr>
          <w:rFonts w:hint="default"/>
        </w:rPr>
        <w:t>jpg</w:t>
      </w:r>
      <w:r>
        <w:rPr>
          <w:rFonts w:hint="eastAsia"/>
        </w:rPr>
        <w:t>格式）。境内高校尚未取得学历学位证书的</w:t>
      </w:r>
      <w:r>
        <w:rPr>
          <w:rFonts w:hint="default"/>
        </w:rPr>
        <w:t>2025</w:t>
      </w:r>
      <w:r>
        <w:rPr>
          <w:rFonts w:hint="eastAsia"/>
        </w:rPr>
        <w:t>年毕业博士研究生、</w:t>
      </w:r>
      <w:r>
        <w:rPr>
          <w:rFonts w:hint="default"/>
        </w:rPr>
        <w:t>2026</w:t>
      </w:r>
      <w:r>
        <w:rPr>
          <w:rFonts w:hint="eastAsia"/>
        </w:rPr>
        <w:t>年应届高校毕业生报名时，可暂提供就业推荐表或学业成绩单或其他官方证明材料；按</w:t>
      </w:r>
      <w:r>
        <w:rPr>
          <w:rFonts w:hint="default"/>
        </w:rPr>
        <w:t>2026</w:t>
      </w:r>
      <w:r>
        <w:rPr>
          <w:rFonts w:hint="eastAsia"/>
        </w:rPr>
        <w:t>届普通高校毕业生对待的境外高校毕业生报名时，可提供入学证明、所学专业、课程（含各学期成绩单）及相应正规翻译资料等佐证材料。</w:t>
      </w:r>
    </w:p>
    <w:p w14:paraId="776975D2">
      <w:pPr>
        <w:rPr>
          <w:rFonts w:hint="eastAsia"/>
        </w:rPr>
      </w:pPr>
      <w:r>
        <w:rPr>
          <w:rFonts w:hint="eastAsia"/>
        </w:rPr>
        <w:t>附件</w:t>
      </w:r>
      <w:r>
        <w:rPr>
          <w:rFonts w:hint="default"/>
        </w:rPr>
        <w:t>1</w:t>
      </w:r>
      <w:r>
        <w:rPr>
          <w:rFonts w:hint="eastAsia"/>
        </w:rPr>
        <w:t>、</w:t>
      </w:r>
      <w:r>
        <w:rPr>
          <w:rFonts w:hint="default"/>
        </w:rPr>
        <w:t>3</w:t>
      </w:r>
      <w:r>
        <w:rPr>
          <w:rFonts w:hint="eastAsia"/>
        </w:rPr>
        <w:t>招聘岗位，在报名系统单独设置报名通道，符合条件的人员可报考多个不同的岗位（单次报名仅能选择</w:t>
      </w:r>
      <w:r>
        <w:rPr>
          <w:rFonts w:hint="default"/>
        </w:rPr>
        <w:t>1</w:t>
      </w:r>
      <w:r>
        <w:rPr>
          <w:rFonts w:hint="eastAsia"/>
        </w:rPr>
        <w:t>个岗位，可多次登录并报考不同的岗位）。其报名时间为</w:t>
      </w:r>
      <w:r>
        <w:rPr>
          <w:rFonts w:hint="default"/>
        </w:rPr>
        <w:t>2025</w:t>
      </w:r>
      <w:r>
        <w:rPr>
          <w:rFonts w:hint="eastAsia"/>
        </w:rPr>
        <w:t>年</w:t>
      </w:r>
      <w:r>
        <w:rPr>
          <w:rFonts w:hint="default"/>
        </w:rPr>
        <w:t>10</w:t>
      </w:r>
      <w:r>
        <w:rPr>
          <w:rFonts w:hint="eastAsia"/>
        </w:rPr>
        <w:t>月</w:t>
      </w:r>
      <w:r>
        <w:rPr>
          <w:rFonts w:hint="default"/>
        </w:rPr>
        <w:t>24</w:t>
      </w:r>
      <w:r>
        <w:rPr>
          <w:rFonts w:hint="eastAsia"/>
        </w:rPr>
        <w:t>日</w:t>
      </w:r>
      <w:r>
        <w:rPr>
          <w:rFonts w:hint="default"/>
        </w:rPr>
        <w:t>9</w:t>
      </w:r>
      <w:r>
        <w:rPr>
          <w:rFonts w:hint="eastAsia"/>
        </w:rPr>
        <w:t>：</w:t>
      </w:r>
      <w:r>
        <w:rPr>
          <w:rFonts w:hint="default"/>
        </w:rPr>
        <w:t>00—11</w:t>
      </w:r>
      <w:r>
        <w:rPr>
          <w:rFonts w:hint="eastAsia"/>
        </w:rPr>
        <w:t>月</w:t>
      </w:r>
      <w:r>
        <w:rPr>
          <w:rFonts w:hint="default"/>
        </w:rPr>
        <w:t>6</w:t>
      </w:r>
      <w:r>
        <w:rPr>
          <w:rFonts w:hint="eastAsia"/>
        </w:rPr>
        <w:t>日</w:t>
      </w:r>
      <w:r>
        <w:rPr>
          <w:rFonts w:hint="default"/>
        </w:rPr>
        <w:t>9</w:t>
      </w:r>
      <w:r>
        <w:rPr>
          <w:rFonts w:hint="eastAsia"/>
        </w:rPr>
        <w:t>：</w:t>
      </w:r>
      <w:r>
        <w:rPr>
          <w:rFonts w:hint="default"/>
        </w:rPr>
        <w:t>00</w:t>
      </w:r>
      <w:r>
        <w:rPr>
          <w:rFonts w:hint="eastAsia"/>
        </w:rPr>
        <w:t>。</w:t>
      </w:r>
    </w:p>
    <w:p w14:paraId="068B4C6A">
      <w:pPr>
        <w:rPr>
          <w:rFonts w:hint="eastAsia"/>
        </w:rPr>
      </w:pPr>
      <w:r>
        <w:rPr>
          <w:rFonts w:hint="eastAsia"/>
        </w:rPr>
        <w:t>附件</w:t>
      </w:r>
      <w:r>
        <w:rPr>
          <w:rFonts w:hint="default"/>
        </w:rPr>
        <w:t>2</w:t>
      </w:r>
      <w:r>
        <w:rPr>
          <w:rFonts w:hint="eastAsia"/>
        </w:rPr>
        <w:t>、</w:t>
      </w:r>
      <w:r>
        <w:rPr>
          <w:rFonts w:hint="default"/>
        </w:rPr>
        <w:t>4</w:t>
      </w:r>
      <w:r>
        <w:rPr>
          <w:rFonts w:hint="eastAsia"/>
        </w:rPr>
        <w:t>招聘岗位，报名时间为</w:t>
      </w:r>
      <w:r>
        <w:rPr>
          <w:rFonts w:hint="default"/>
        </w:rPr>
        <w:t>2025</w:t>
      </w:r>
      <w:r>
        <w:rPr>
          <w:rFonts w:hint="eastAsia"/>
        </w:rPr>
        <w:t>年</w:t>
      </w:r>
      <w:r>
        <w:rPr>
          <w:rFonts w:hint="default"/>
        </w:rPr>
        <w:t>10</w:t>
      </w:r>
      <w:r>
        <w:rPr>
          <w:rFonts w:hint="eastAsia"/>
        </w:rPr>
        <w:t>月</w:t>
      </w:r>
      <w:r>
        <w:rPr>
          <w:rFonts w:hint="default"/>
        </w:rPr>
        <w:t>24</w:t>
      </w:r>
      <w:r>
        <w:rPr>
          <w:rFonts w:hint="eastAsia"/>
        </w:rPr>
        <w:t>日</w:t>
      </w:r>
      <w:r>
        <w:rPr>
          <w:rFonts w:hint="default"/>
        </w:rPr>
        <w:t>9:00—11</w:t>
      </w:r>
      <w:r>
        <w:rPr>
          <w:rFonts w:hint="eastAsia"/>
        </w:rPr>
        <w:t>月</w:t>
      </w:r>
      <w:r>
        <w:rPr>
          <w:rFonts w:hint="default"/>
        </w:rPr>
        <w:t>1</w:t>
      </w:r>
      <w:r>
        <w:rPr>
          <w:rFonts w:hint="eastAsia"/>
        </w:rPr>
        <w:t>日</w:t>
      </w:r>
      <w:r>
        <w:rPr>
          <w:rFonts w:hint="default"/>
        </w:rPr>
        <w:t>9:00</w:t>
      </w:r>
      <w:r>
        <w:rPr>
          <w:rFonts w:hint="eastAsia"/>
        </w:rPr>
        <w:t>，考生只能选择一个单位的一个岗位进行报名。</w:t>
      </w:r>
    </w:p>
    <w:p w14:paraId="2A680DA9">
      <w:pPr>
        <w:pStyle w:val="4"/>
        <w:bidi w:val="0"/>
        <w:rPr>
          <w:rFonts w:hint="eastAsia"/>
        </w:rPr>
      </w:pPr>
      <w:r>
        <w:rPr>
          <w:rFonts w:hint="eastAsia"/>
        </w:rPr>
        <w:t>（二）资格初审</w:t>
      </w:r>
    </w:p>
    <w:p w14:paraId="7E3EFD0B">
      <w:pPr>
        <w:rPr>
          <w:rFonts w:hint="eastAsia"/>
        </w:rPr>
      </w:pPr>
      <w:r>
        <w:rPr>
          <w:rFonts w:hint="eastAsia"/>
        </w:rPr>
        <w:t>招聘单位或有关部门负责对照考生提交的报考条件及佐证资料开展资格初审。其中，专业资格条件审查，以毕业证书（参考学位证书或第二学士学位证书，不含辅修专业、辅修学位或双学位相关证书）载明的内容为准；按本公告附件</w:t>
      </w:r>
      <w:r>
        <w:rPr>
          <w:rFonts w:hint="default"/>
        </w:rPr>
        <w:t>5</w:t>
      </w:r>
      <w:r>
        <w:rPr>
          <w:rFonts w:hint="eastAsia"/>
        </w:rPr>
        <w:t>发布的专业参考目录及该目录《说明》的有关规则进行审查。资格审查贯穿招聘全过程，资格初审通过并非等同于考生完全符合招聘要求，因考生虚报、瞒报、漏报个人具体情况或存在其他不符合招聘条件情形的，将导致资格复审不通过、考察不合格或取消进入有关招聘环节资格乃至聘用后被清退等后果。</w:t>
      </w:r>
    </w:p>
    <w:p w14:paraId="67B8C68D">
      <w:pPr>
        <w:rPr>
          <w:rFonts w:hint="eastAsia"/>
        </w:rPr>
      </w:pPr>
      <w:r>
        <w:rPr>
          <w:rFonts w:hint="eastAsia"/>
        </w:rPr>
        <w:t>考生报名后应及时登录报名系统查询资格初审结果（如对资格初审结果有异议，可咨询有关招聘单位或主管部门或有关区县事业单位人事综合管理部门，联系方式详见本公告附件</w:t>
      </w:r>
      <w:r>
        <w:rPr>
          <w:rFonts w:hint="default"/>
        </w:rPr>
        <w:t>1</w:t>
      </w:r>
      <w:r>
        <w:rPr>
          <w:rFonts w:hint="eastAsia"/>
        </w:rPr>
        <w:t>、</w:t>
      </w:r>
      <w:r>
        <w:rPr>
          <w:rFonts w:hint="default"/>
        </w:rPr>
        <w:t>2</w:t>
      </w:r>
      <w:r>
        <w:rPr>
          <w:rFonts w:hint="eastAsia"/>
        </w:rPr>
        <w:t>、</w:t>
      </w:r>
      <w:r>
        <w:rPr>
          <w:rFonts w:hint="default"/>
        </w:rPr>
        <w:t>3</w:t>
      </w:r>
      <w:r>
        <w:rPr>
          <w:rFonts w:hint="eastAsia"/>
        </w:rPr>
        <w:t>、</w:t>
      </w:r>
      <w:r>
        <w:rPr>
          <w:rFonts w:hint="default"/>
        </w:rPr>
        <w:t>4</w:t>
      </w:r>
      <w:r>
        <w:rPr>
          <w:rFonts w:hint="eastAsia"/>
        </w:rPr>
        <w:t>。未通过资格初审的，可于该类型岗位报名截止后</w:t>
      </w:r>
      <w:r>
        <w:rPr>
          <w:rFonts w:hint="default"/>
        </w:rPr>
        <w:t>24</w:t>
      </w:r>
      <w:r>
        <w:rPr>
          <w:rFonts w:hint="eastAsia"/>
        </w:rPr>
        <w:t>小时内修改相关信息或报考其他岗位，重新提交报名信息，逾期未提交或提交后审核未通过的，不得进入后续招聘环节。考生应慎重选择报考单位及岗位，资格初审通过后，不得更改报考单位及岗位等报考信息。</w:t>
      </w:r>
    </w:p>
    <w:p w14:paraId="02A04353">
      <w:pPr>
        <w:pStyle w:val="4"/>
        <w:bidi w:val="0"/>
        <w:rPr>
          <w:rFonts w:hint="eastAsia"/>
        </w:rPr>
      </w:pPr>
      <w:r>
        <w:rPr>
          <w:rFonts w:hint="eastAsia"/>
        </w:rPr>
        <w:t>（三）开考比例</w:t>
      </w:r>
    </w:p>
    <w:p w14:paraId="4AE78BB2">
      <w:pPr>
        <w:rPr>
          <w:rFonts w:hint="eastAsia"/>
        </w:rPr>
      </w:pPr>
      <w:r>
        <w:rPr>
          <w:rFonts w:hint="eastAsia"/>
        </w:rPr>
        <w:t>附件</w:t>
      </w:r>
      <w:r>
        <w:rPr>
          <w:rFonts w:hint="default"/>
        </w:rPr>
        <w:t>1</w:t>
      </w:r>
      <w:r>
        <w:rPr>
          <w:rFonts w:hint="eastAsia"/>
        </w:rPr>
        <w:t>、</w:t>
      </w:r>
      <w:r>
        <w:rPr>
          <w:rFonts w:hint="default"/>
        </w:rPr>
        <w:t>3</w:t>
      </w:r>
      <w:r>
        <w:rPr>
          <w:rFonts w:hint="eastAsia"/>
        </w:rPr>
        <w:t>招聘岗位不设开考比例。附件</w:t>
      </w:r>
      <w:r>
        <w:rPr>
          <w:rFonts w:hint="default"/>
        </w:rPr>
        <w:t>2</w:t>
      </w:r>
      <w:r>
        <w:rPr>
          <w:rFonts w:hint="eastAsia"/>
        </w:rPr>
        <w:t>、</w:t>
      </w:r>
      <w:r>
        <w:rPr>
          <w:rFonts w:hint="default"/>
        </w:rPr>
        <w:t>4</w:t>
      </w:r>
      <w:r>
        <w:rPr>
          <w:rFonts w:hint="eastAsia"/>
        </w:rPr>
        <w:t>招聘岗位最低开考比例原则上为</w:t>
      </w:r>
      <w:r>
        <w:rPr>
          <w:rFonts w:hint="default"/>
        </w:rPr>
        <w:t>2:1</w:t>
      </w:r>
      <w:r>
        <w:rPr>
          <w:rFonts w:hint="eastAsia"/>
        </w:rPr>
        <w:t>，达不到</w:t>
      </w:r>
      <w:r>
        <w:rPr>
          <w:rFonts w:hint="default"/>
        </w:rPr>
        <w:t>2:1</w:t>
      </w:r>
      <w:r>
        <w:rPr>
          <w:rFonts w:hint="eastAsia"/>
        </w:rPr>
        <w:t>的，相应缩减招聘名额，其中属急需紧缺岗位的，经招聘方按程序报市级事业单位人事综合管理部门备案同意，开考比例可低于</w:t>
      </w:r>
      <w:r>
        <w:rPr>
          <w:rFonts w:hint="default"/>
        </w:rPr>
        <w:t>2:1</w:t>
      </w:r>
      <w:r>
        <w:rPr>
          <w:rFonts w:hint="eastAsia"/>
        </w:rPr>
        <w:t>。</w:t>
      </w:r>
    </w:p>
    <w:p w14:paraId="0E11D87C">
      <w:pPr>
        <w:pStyle w:val="3"/>
        <w:bidi w:val="0"/>
        <w:rPr>
          <w:rFonts w:hint="eastAsia"/>
        </w:rPr>
      </w:pPr>
      <w:r>
        <w:rPr>
          <w:rFonts w:hint="eastAsia"/>
        </w:rPr>
        <w:t>五、考试考核</w:t>
      </w:r>
    </w:p>
    <w:p w14:paraId="4D9BB9F4">
      <w:pPr>
        <w:rPr>
          <w:rFonts w:hint="eastAsia"/>
        </w:rPr>
      </w:pPr>
      <w:r>
        <w:rPr>
          <w:rFonts w:hint="eastAsia"/>
        </w:rPr>
        <w:t>本次招聘主要采取面试方式进行。除另有明确要求外，附件</w:t>
      </w:r>
      <w:r>
        <w:rPr>
          <w:rFonts w:hint="default"/>
        </w:rPr>
        <w:t>1</w:t>
      </w:r>
      <w:r>
        <w:rPr>
          <w:rFonts w:hint="eastAsia"/>
        </w:rPr>
        <w:t>、</w:t>
      </w:r>
      <w:r>
        <w:rPr>
          <w:rFonts w:hint="default"/>
        </w:rPr>
        <w:t>3</w:t>
      </w:r>
      <w:r>
        <w:rPr>
          <w:rFonts w:hint="eastAsia"/>
        </w:rPr>
        <w:t>招聘岗位不组织公共科目笔试，由招聘方直接组织面试考核。附件</w:t>
      </w:r>
      <w:r>
        <w:rPr>
          <w:rFonts w:hint="default"/>
        </w:rPr>
        <w:t>2</w:t>
      </w:r>
      <w:r>
        <w:rPr>
          <w:rFonts w:hint="eastAsia"/>
        </w:rPr>
        <w:t>、</w:t>
      </w:r>
      <w:r>
        <w:rPr>
          <w:rFonts w:hint="default"/>
        </w:rPr>
        <w:t>4</w:t>
      </w:r>
      <w:r>
        <w:rPr>
          <w:rFonts w:hint="eastAsia"/>
        </w:rPr>
        <w:t>招聘岗位，通过资格初审人数与招聘岗位名额数之比达到</w:t>
      </w:r>
      <w:r>
        <w:rPr>
          <w:rFonts w:hint="default"/>
        </w:rPr>
        <w:t>8:1</w:t>
      </w:r>
      <w:r>
        <w:rPr>
          <w:rFonts w:hint="eastAsia"/>
        </w:rPr>
        <w:t>的，需进行公共科目笔试；未达到</w:t>
      </w:r>
      <w:r>
        <w:rPr>
          <w:rFonts w:hint="default"/>
        </w:rPr>
        <w:t>8:1</w:t>
      </w:r>
      <w:r>
        <w:rPr>
          <w:rFonts w:hint="eastAsia"/>
        </w:rPr>
        <w:t>的，考生直接进入资格复审。需进行公共科目笔试的岗位，将通过重庆市人力资源和社会保障局官网（</w:t>
      </w:r>
      <w:r>
        <w:rPr>
          <w:rFonts w:hint="default"/>
        </w:rPr>
        <w:t>rlsbj.cq.gov.cn</w:t>
      </w:r>
      <w:r>
        <w:rPr>
          <w:rFonts w:hint="eastAsia"/>
        </w:rPr>
        <w:t>）公布，请考生及时关注。</w:t>
      </w:r>
    </w:p>
    <w:p w14:paraId="38BC3424">
      <w:pPr>
        <w:pStyle w:val="4"/>
        <w:bidi w:val="0"/>
        <w:rPr>
          <w:rFonts w:hint="eastAsia"/>
        </w:rPr>
      </w:pPr>
      <w:r>
        <w:rPr>
          <w:rFonts w:hint="eastAsia"/>
        </w:rPr>
        <w:t>（一）公共科目笔试</w:t>
      </w:r>
    </w:p>
    <w:p w14:paraId="0D5A79B2">
      <w:pPr>
        <w:rPr>
          <w:rFonts w:hint="eastAsia"/>
        </w:rPr>
      </w:pPr>
      <w:r>
        <w:rPr>
          <w:rFonts w:hint="default"/>
        </w:rPr>
        <w:t>1. </w:t>
      </w:r>
      <w:r>
        <w:rPr>
          <w:rFonts w:hint="eastAsia"/>
        </w:rPr>
        <w:t>笔试内容。考试科目为《职业能力倾向测验》一科，满分</w:t>
      </w:r>
      <w:r>
        <w:rPr>
          <w:rFonts w:hint="default"/>
        </w:rPr>
        <w:t>100</w:t>
      </w:r>
      <w:r>
        <w:rPr>
          <w:rFonts w:hint="eastAsia"/>
        </w:rPr>
        <w:t>分。考试大纲为《事业单位公开招聘分类考试公共科目笔试考试大纲》（附件</w:t>
      </w:r>
      <w:r>
        <w:rPr>
          <w:rFonts w:hint="default"/>
        </w:rPr>
        <w:t>6</w:t>
      </w:r>
      <w:r>
        <w:rPr>
          <w:rFonts w:hint="eastAsia"/>
        </w:rPr>
        <w:t>），具体考试科目类型详见招聘岗位一览表（附件</w:t>
      </w:r>
      <w:r>
        <w:rPr>
          <w:rFonts w:hint="default"/>
        </w:rPr>
        <w:t>2</w:t>
      </w:r>
      <w:r>
        <w:rPr>
          <w:rFonts w:hint="eastAsia"/>
        </w:rPr>
        <w:t>、</w:t>
      </w:r>
      <w:r>
        <w:rPr>
          <w:rFonts w:hint="default"/>
        </w:rPr>
        <w:t>4</w:t>
      </w:r>
      <w:r>
        <w:rPr>
          <w:rFonts w:hint="eastAsia"/>
        </w:rPr>
        <w:t>）。</w:t>
      </w:r>
    </w:p>
    <w:p w14:paraId="2737EF5A">
      <w:pPr>
        <w:rPr>
          <w:rFonts w:hint="eastAsia"/>
        </w:rPr>
      </w:pPr>
      <w:r>
        <w:rPr>
          <w:rFonts w:hint="default"/>
        </w:rPr>
        <w:t>2. </w:t>
      </w:r>
      <w:r>
        <w:rPr>
          <w:rFonts w:hint="eastAsia"/>
        </w:rPr>
        <w:t>笔试方式。笔试采取闭卷方式，时间初定于</w:t>
      </w:r>
      <w:r>
        <w:rPr>
          <w:rFonts w:hint="default"/>
        </w:rPr>
        <w:t>2025</w:t>
      </w:r>
      <w:r>
        <w:rPr>
          <w:rFonts w:hint="eastAsia"/>
        </w:rPr>
        <w:t>年</w:t>
      </w:r>
      <w:r>
        <w:rPr>
          <w:rFonts w:hint="default"/>
        </w:rPr>
        <w:t>11</w:t>
      </w:r>
      <w:r>
        <w:rPr>
          <w:rFonts w:hint="eastAsia"/>
        </w:rPr>
        <w:t>月</w:t>
      </w:r>
      <w:r>
        <w:rPr>
          <w:rFonts w:hint="default"/>
        </w:rPr>
        <w:t>8</w:t>
      </w:r>
      <w:r>
        <w:rPr>
          <w:rFonts w:hint="eastAsia"/>
        </w:rPr>
        <w:t>日（星期六）</w:t>
      </w:r>
      <w:r>
        <w:rPr>
          <w:rFonts w:hint="default"/>
        </w:rPr>
        <w:t>9:00—11:00</w:t>
      </w:r>
      <w:r>
        <w:rPr>
          <w:rFonts w:hint="eastAsia"/>
        </w:rPr>
        <w:t>。具体时间、地点等见《准考证》。《准考证》在报名网站打印，打印时间为</w:t>
      </w:r>
      <w:r>
        <w:rPr>
          <w:rFonts w:hint="default"/>
        </w:rPr>
        <w:t>11</w:t>
      </w:r>
      <w:r>
        <w:rPr>
          <w:rFonts w:hint="eastAsia"/>
        </w:rPr>
        <w:t>月</w:t>
      </w:r>
      <w:r>
        <w:rPr>
          <w:rFonts w:hint="default"/>
        </w:rPr>
        <w:t>6</w:t>
      </w:r>
      <w:r>
        <w:rPr>
          <w:rFonts w:hint="eastAsia"/>
        </w:rPr>
        <w:t>日</w:t>
      </w:r>
      <w:r>
        <w:rPr>
          <w:rFonts w:hint="default"/>
        </w:rPr>
        <w:t>9:00—11</w:t>
      </w:r>
      <w:r>
        <w:rPr>
          <w:rFonts w:hint="eastAsia"/>
        </w:rPr>
        <w:t>月</w:t>
      </w:r>
      <w:r>
        <w:rPr>
          <w:rFonts w:hint="default"/>
        </w:rPr>
        <w:t>8</w:t>
      </w:r>
      <w:r>
        <w:rPr>
          <w:rFonts w:hint="eastAsia"/>
        </w:rPr>
        <w:t>日</w:t>
      </w:r>
      <w:r>
        <w:rPr>
          <w:rFonts w:hint="default"/>
        </w:rPr>
        <w:t>10:00</w:t>
      </w:r>
      <w:r>
        <w:rPr>
          <w:rFonts w:hint="eastAsia"/>
        </w:rPr>
        <w:t>。</w:t>
      </w:r>
    </w:p>
    <w:p w14:paraId="5F19C122">
      <w:pPr>
        <w:rPr>
          <w:rFonts w:hint="eastAsia"/>
        </w:rPr>
      </w:pPr>
      <w:r>
        <w:rPr>
          <w:rFonts w:hint="default"/>
        </w:rPr>
        <w:t>3. </w:t>
      </w:r>
      <w:r>
        <w:rPr>
          <w:rFonts w:hint="eastAsia"/>
        </w:rPr>
        <w:t>成绩查询。笔试结束</w:t>
      </w:r>
      <w:r>
        <w:rPr>
          <w:rFonts w:hint="default"/>
        </w:rPr>
        <w:t>3</w:t>
      </w:r>
      <w:r>
        <w:rPr>
          <w:rFonts w:hint="eastAsia"/>
        </w:rPr>
        <w:t>个工作日后，考生可登录报名系统查询本人笔试成绩。</w:t>
      </w:r>
    </w:p>
    <w:p w14:paraId="46A631DF">
      <w:pPr>
        <w:rPr>
          <w:rFonts w:hint="eastAsia"/>
        </w:rPr>
      </w:pPr>
      <w:r>
        <w:rPr>
          <w:rFonts w:hint="default"/>
        </w:rPr>
        <w:t>4. </w:t>
      </w:r>
      <w:r>
        <w:rPr>
          <w:rFonts w:hint="eastAsia"/>
        </w:rPr>
        <w:t>应笔试岗位，进入资格复审的规则。</w:t>
      </w:r>
    </w:p>
    <w:p w14:paraId="4EC9A82D">
      <w:pPr>
        <w:rPr>
          <w:rFonts w:hint="eastAsia"/>
        </w:rPr>
      </w:pPr>
      <w:r>
        <w:rPr>
          <w:rFonts w:hint="eastAsia"/>
        </w:rPr>
        <w:t>（</w:t>
      </w:r>
      <w:r>
        <w:rPr>
          <w:rFonts w:hint="default"/>
        </w:rPr>
        <w:t>1</w:t>
      </w:r>
      <w:r>
        <w:rPr>
          <w:rFonts w:hint="eastAsia"/>
        </w:rPr>
        <w:t>）笔试缺考或成绩为零分的，不得进入招聘后续环节。</w:t>
      </w:r>
    </w:p>
    <w:p w14:paraId="2238866B">
      <w:pPr>
        <w:rPr>
          <w:rFonts w:hint="eastAsia"/>
        </w:rPr>
      </w:pPr>
      <w:r>
        <w:rPr>
          <w:rFonts w:hint="eastAsia"/>
        </w:rPr>
        <w:t>（</w:t>
      </w:r>
      <w:r>
        <w:rPr>
          <w:rFonts w:hint="default"/>
        </w:rPr>
        <w:t>2</w:t>
      </w:r>
      <w:r>
        <w:rPr>
          <w:rFonts w:hint="eastAsia"/>
        </w:rPr>
        <w:t>）各岗位按面试人选（指资格复审合格且能参加面试的考生）与招聘岗位名额之比</w:t>
      </w:r>
      <w:r>
        <w:rPr>
          <w:rFonts w:hint="default"/>
        </w:rPr>
        <w:t>3:1</w:t>
      </w:r>
      <w:r>
        <w:rPr>
          <w:rFonts w:hint="eastAsia"/>
        </w:rPr>
        <w:t>的比例，根据笔试成绩（保留小数点后</w:t>
      </w:r>
      <w:r>
        <w:rPr>
          <w:rFonts w:hint="default"/>
        </w:rPr>
        <w:t>2</w:t>
      </w:r>
      <w:r>
        <w:rPr>
          <w:rFonts w:hint="eastAsia"/>
        </w:rPr>
        <w:t>位，按四舍五入计算）从高到低依次确定资格复审人选；若最后一名进入资格复审人选的笔试成绩相同，则并列进入。</w:t>
      </w:r>
    </w:p>
    <w:p w14:paraId="6A0478E1">
      <w:pPr>
        <w:rPr>
          <w:rFonts w:hint="eastAsia"/>
        </w:rPr>
      </w:pPr>
      <w:r>
        <w:rPr>
          <w:rFonts w:hint="eastAsia"/>
        </w:rPr>
        <w:t>（</w:t>
      </w:r>
      <w:r>
        <w:rPr>
          <w:rFonts w:hint="default"/>
        </w:rPr>
        <w:t>3</w:t>
      </w:r>
      <w:r>
        <w:rPr>
          <w:rFonts w:hint="eastAsia"/>
        </w:rPr>
        <w:t>）首批进入资格复审人选有关信息（含准考证号、岗位进入资格复审人选笔试成绩最低分等）按要求进行公布。市属事业单位招聘岗位有关人选信息通过用人单位或其主管部门官网等渠道进行公布，区县事业单位招聘岗位有关人选信息通过区县招聘过程信息公布渠道进行公布（附件</w:t>
      </w:r>
      <w:r>
        <w:rPr>
          <w:rFonts w:hint="default"/>
        </w:rPr>
        <w:t>7</w:t>
      </w:r>
      <w:r>
        <w:rPr>
          <w:rFonts w:hint="eastAsia"/>
        </w:rPr>
        <w:t>）。</w:t>
      </w:r>
    </w:p>
    <w:p w14:paraId="7F8B0BE9">
      <w:pPr>
        <w:pStyle w:val="4"/>
        <w:bidi w:val="0"/>
        <w:rPr>
          <w:rFonts w:hint="eastAsia"/>
        </w:rPr>
      </w:pPr>
      <w:r>
        <w:rPr>
          <w:rFonts w:hint="eastAsia"/>
        </w:rPr>
        <w:t>（二）资格复审</w:t>
      </w:r>
    </w:p>
    <w:p w14:paraId="5E4DB3CC">
      <w:pPr>
        <w:rPr>
          <w:rFonts w:hint="eastAsia"/>
        </w:rPr>
      </w:pPr>
      <w:r>
        <w:rPr>
          <w:rFonts w:hint="eastAsia"/>
        </w:rPr>
        <w:t>资格复审合格方能参加面试。参加资格复审人选应按招聘方公布或通知的时间、地点，持本人身份证、符合招聘条件的学历学位证书（学历认证或佐证材料）以及岗位要求的职称、职业（执业）资格及其他佐证材料原件和复印件，参加资格复审。</w:t>
      </w:r>
    </w:p>
    <w:p w14:paraId="7C7FEF6E">
      <w:pPr>
        <w:rPr>
          <w:rFonts w:hint="eastAsia"/>
        </w:rPr>
      </w:pPr>
      <w:r>
        <w:rPr>
          <w:rFonts w:hint="eastAsia"/>
        </w:rPr>
        <w:t>招聘岗位对学科专业有“方向”要求，但学历学位证书无法体现的，考生应在资格复审时出具能有效佐证招聘专业要求、加盖毕业院校印章的学业成绩单或其他官方证明材料。</w:t>
      </w:r>
      <w:r>
        <w:rPr>
          <w:rFonts w:hint="default"/>
        </w:rPr>
        <w:t>2025</w:t>
      </w:r>
      <w:r>
        <w:rPr>
          <w:rFonts w:hint="eastAsia"/>
        </w:rPr>
        <w:t>年毕业博士研究生和</w:t>
      </w:r>
      <w:r>
        <w:rPr>
          <w:rFonts w:hint="default"/>
        </w:rPr>
        <w:t>2026</w:t>
      </w:r>
      <w:r>
        <w:rPr>
          <w:rFonts w:hint="eastAsia"/>
        </w:rPr>
        <w:t>届普通高校毕业生报考，暂未取得相应学历学位证书的，可凭加盖毕业院校印章的各学期成绩单或就业推荐表，或其他官方证明材料参加资格复审；按</w:t>
      </w:r>
      <w:r>
        <w:rPr>
          <w:rFonts w:hint="default"/>
        </w:rPr>
        <w:t>2026</w:t>
      </w:r>
      <w:r>
        <w:rPr>
          <w:rFonts w:hint="eastAsia"/>
        </w:rPr>
        <w:t>届普通高校毕业生对待的境外高校毕业生报名时，可提供入学证明、所学专业、课程（含各学期成绩单）及相应正规翻译资料等佐证材料参加资格复审。</w:t>
      </w:r>
    </w:p>
    <w:p w14:paraId="48AE635B">
      <w:pPr>
        <w:rPr>
          <w:rFonts w:hint="eastAsia"/>
        </w:rPr>
      </w:pPr>
      <w:r>
        <w:rPr>
          <w:rFonts w:hint="eastAsia"/>
        </w:rPr>
        <w:t>考生属市外机关事业单位在编工作人员的，还应在资格复审时出具《市外机关事业单位工作人员同意报考证明》（附件</w:t>
      </w:r>
      <w:r>
        <w:rPr>
          <w:rFonts w:hint="default"/>
        </w:rPr>
        <w:t>8</w:t>
      </w:r>
      <w:r>
        <w:rPr>
          <w:rFonts w:hint="eastAsia"/>
        </w:rPr>
        <w:t>）。</w:t>
      </w:r>
    </w:p>
    <w:p w14:paraId="6A72A03C">
      <w:pPr>
        <w:rPr>
          <w:rFonts w:hint="eastAsia"/>
        </w:rPr>
      </w:pPr>
      <w:r>
        <w:rPr>
          <w:rFonts w:hint="eastAsia"/>
        </w:rPr>
        <w:t>资格复审可由招聘方根据工作需要，采取线上查看佐证材料电子扫描件等方式进行。资格复审不合格或未按招聘方公布或通知的时间、地点参加资格复审的，不得进入后续招聘环节。</w:t>
      </w:r>
    </w:p>
    <w:p w14:paraId="7B53093A">
      <w:pPr>
        <w:rPr>
          <w:rFonts w:hint="eastAsia"/>
        </w:rPr>
      </w:pPr>
      <w:r>
        <w:rPr>
          <w:rFonts w:hint="eastAsia"/>
        </w:rPr>
        <w:t>组织公共科目笔试的岗位，因资格复审不合格或进入资格复审人选弃权等原因出现面试人选不足，且尚有符合条件可递补资格复审人选的，可按前述确定资格复审人选的规则进行递补。递补完成后，面试人选竞争比仍小于</w:t>
      </w:r>
      <w:r>
        <w:rPr>
          <w:rFonts w:hint="default"/>
        </w:rPr>
        <w:t>3:1</w:t>
      </w:r>
      <w:r>
        <w:rPr>
          <w:rFonts w:hint="eastAsia"/>
        </w:rPr>
        <w:t>的，最低可按</w:t>
      </w:r>
      <w:r>
        <w:rPr>
          <w:rFonts w:hint="default"/>
        </w:rPr>
        <w:t>2:1</w:t>
      </w:r>
      <w:r>
        <w:rPr>
          <w:rFonts w:hint="eastAsia"/>
        </w:rPr>
        <w:t>组织开展面试；竞争比小于</w:t>
      </w:r>
      <w:r>
        <w:rPr>
          <w:rFonts w:hint="default"/>
        </w:rPr>
        <w:t>2:1</w:t>
      </w:r>
      <w:r>
        <w:rPr>
          <w:rFonts w:hint="eastAsia"/>
        </w:rPr>
        <w:t>的，相应递减招聘名额，无法递减的，取消该招聘岗位；其中，属急需紧缺岗位的，经招聘方报市级事业单位人事综合管理部门备案同意，可进一步放宽开考比例后组织开展面试。</w:t>
      </w:r>
    </w:p>
    <w:p w14:paraId="26844776">
      <w:pPr>
        <w:rPr>
          <w:rFonts w:hint="eastAsia"/>
        </w:rPr>
      </w:pPr>
      <w:r>
        <w:rPr>
          <w:rFonts w:hint="eastAsia"/>
        </w:rPr>
        <w:t>组织公共科目笔试的岗位，首批资格复审的时间、地点及人选公布后，仍有可能递补考生进入资格复审，有关考生应注意保持通信畅通。因考生提供的通信方式有误、未接听电话等无法联系的，视为自行放弃递补资格。开展面试后，查实考生不符合报考资格条件的，其缺额不再递补。</w:t>
      </w:r>
    </w:p>
    <w:p w14:paraId="5FA049E0">
      <w:pPr>
        <w:pStyle w:val="4"/>
        <w:bidi w:val="0"/>
        <w:rPr>
          <w:rFonts w:hint="eastAsia"/>
        </w:rPr>
      </w:pPr>
      <w:r>
        <w:rPr>
          <w:rFonts w:hint="eastAsia"/>
        </w:rPr>
        <w:t>（三）面试</w:t>
      </w:r>
    </w:p>
    <w:p w14:paraId="557400F9">
      <w:pPr>
        <w:rPr>
          <w:rFonts w:hint="eastAsia"/>
        </w:rPr>
      </w:pPr>
      <w:r>
        <w:rPr>
          <w:rFonts w:hint="eastAsia"/>
        </w:rPr>
        <w:t>进入面试人选应按要求携带居民身份证原件和招聘方明确的其他佐证材料，在规定时间到指定地点参加面试。</w:t>
      </w:r>
    </w:p>
    <w:p w14:paraId="47F4ED4B">
      <w:pPr>
        <w:rPr>
          <w:rFonts w:hint="eastAsia"/>
        </w:rPr>
      </w:pPr>
      <w:r>
        <w:rPr>
          <w:rFonts w:hint="default"/>
        </w:rPr>
        <w:t>1. </w:t>
      </w:r>
      <w:r>
        <w:rPr>
          <w:rFonts w:hint="eastAsia"/>
        </w:rPr>
        <w:t>面试一般在</w:t>
      </w:r>
      <w:r>
        <w:rPr>
          <w:rFonts w:hint="default"/>
        </w:rPr>
        <w:t>2025</w:t>
      </w:r>
      <w:r>
        <w:rPr>
          <w:rFonts w:hint="eastAsia"/>
        </w:rPr>
        <w:t>年</w:t>
      </w:r>
      <w:r>
        <w:rPr>
          <w:rFonts w:hint="default"/>
        </w:rPr>
        <w:t>11</w:t>
      </w:r>
      <w:r>
        <w:rPr>
          <w:rFonts w:hint="eastAsia"/>
        </w:rPr>
        <w:t>月</w:t>
      </w:r>
      <w:r>
        <w:rPr>
          <w:rFonts w:hint="default"/>
        </w:rPr>
        <w:t>15</w:t>
      </w:r>
      <w:r>
        <w:rPr>
          <w:rFonts w:hint="eastAsia"/>
        </w:rPr>
        <w:t>日前开展，具体时间、地点由招聘方提前通知。</w:t>
      </w:r>
    </w:p>
    <w:p w14:paraId="183EB34B">
      <w:pPr>
        <w:rPr>
          <w:rFonts w:hint="eastAsia"/>
        </w:rPr>
      </w:pPr>
      <w:r>
        <w:rPr>
          <w:rFonts w:hint="default"/>
        </w:rPr>
        <w:t>2. </w:t>
      </w:r>
      <w:r>
        <w:rPr>
          <w:rFonts w:hint="eastAsia"/>
        </w:rPr>
        <w:t>面试采取综合面试、专业面试或专业面试与综合面试相结合的方式，具体方式见附件</w:t>
      </w:r>
      <w:r>
        <w:rPr>
          <w:rFonts w:hint="default"/>
        </w:rPr>
        <w:t>1</w:t>
      </w:r>
      <w:r>
        <w:rPr>
          <w:rFonts w:hint="eastAsia"/>
        </w:rPr>
        <w:t>、</w:t>
      </w:r>
      <w:r>
        <w:rPr>
          <w:rFonts w:hint="default"/>
        </w:rPr>
        <w:t>2</w:t>
      </w:r>
      <w:r>
        <w:rPr>
          <w:rFonts w:hint="eastAsia"/>
        </w:rPr>
        <w:t>、</w:t>
      </w:r>
      <w:r>
        <w:rPr>
          <w:rFonts w:hint="default"/>
        </w:rPr>
        <w:t>3</w:t>
      </w:r>
      <w:r>
        <w:rPr>
          <w:rFonts w:hint="eastAsia"/>
        </w:rPr>
        <w:t>、</w:t>
      </w:r>
      <w:r>
        <w:rPr>
          <w:rFonts w:hint="default"/>
        </w:rPr>
        <w:t>4</w:t>
      </w:r>
      <w:r>
        <w:rPr>
          <w:rFonts w:hint="eastAsia"/>
        </w:rPr>
        <w:t>。面试分值为</w:t>
      </w:r>
      <w:r>
        <w:rPr>
          <w:rFonts w:hint="default"/>
        </w:rPr>
        <w:t>100</w:t>
      </w:r>
      <w:r>
        <w:rPr>
          <w:rFonts w:hint="eastAsia"/>
        </w:rPr>
        <w:t>分，专业面试、综合面试的时间一般均不少于</w:t>
      </w:r>
      <w:r>
        <w:rPr>
          <w:rFonts w:hint="default"/>
        </w:rPr>
        <w:t>10</w:t>
      </w:r>
      <w:r>
        <w:rPr>
          <w:rFonts w:hint="eastAsia"/>
        </w:rPr>
        <w:t>分钟。面试成绩当场公布并由考生确认签字，</w:t>
      </w:r>
    </w:p>
    <w:p w14:paraId="52563D6B">
      <w:pPr>
        <w:rPr>
          <w:rFonts w:hint="eastAsia"/>
        </w:rPr>
      </w:pPr>
      <w:r>
        <w:rPr>
          <w:rFonts w:hint="default"/>
        </w:rPr>
        <w:t>3.</w:t>
      </w:r>
      <w:r>
        <w:rPr>
          <w:rFonts w:hint="eastAsia"/>
        </w:rPr>
        <w:t> 面试当天，因考生弃考、迟到等原因导致面试竞争比有所降低的，面试正常举行；若实际参加面试考生（指面试有效成绩不为零分的考生，下同）数大于或等于面试阶段招聘名额，且考生面试成绩达到本公告规定标准的，按面试阶段招聘名额确定体检人选数。</w:t>
      </w:r>
    </w:p>
    <w:p w14:paraId="342585B1">
      <w:pPr>
        <w:rPr>
          <w:rFonts w:hint="eastAsia"/>
        </w:rPr>
      </w:pPr>
      <w:r>
        <w:rPr>
          <w:rFonts w:hint="default"/>
        </w:rPr>
        <w:t>4. </w:t>
      </w:r>
      <w:r>
        <w:rPr>
          <w:rFonts w:hint="eastAsia"/>
        </w:rPr>
        <w:t>考生应保持通讯畅通，并及时关注有关区县政府（人力社保局）官网、市属事业单位或其主管部门官网发布的相关信息。未按规定时间到指定地点参加面试的，取消进入本次招聘后续环节资格。</w:t>
      </w:r>
    </w:p>
    <w:p w14:paraId="7E4051C2">
      <w:pPr>
        <w:rPr>
          <w:rFonts w:hint="eastAsia"/>
        </w:rPr>
      </w:pPr>
      <w:r>
        <w:rPr>
          <w:rFonts w:hint="default"/>
        </w:rPr>
        <w:t>5. </w:t>
      </w:r>
      <w:r>
        <w:rPr>
          <w:rFonts w:hint="eastAsia"/>
        </w:rPr>
        <w:t>凡实际参加面试考生数与面试阶段招聘名额之比低于</w:t>
      </w:r>
      <w:r>
        <w:rPr>
          <w:rFonts w:hint="default"/>
        </w:rPr>
        <w:t>2:1</w:t>
      </w:r>
      <w:r>
        <w:rPr>
          <w:rFonts w:hint="eastAsia"/>
        </w:rPr>
        <w:t>的，考生任一科面试成绩低于</w:t>
      </w:r>
      <w:r>
        <w:rPr>
          <w:rFonts w:hint="default"/>
        </w:rPr>
        <w:t>70</w:t>
      </w:r>
      <w:r>
        <w:rPr>
          <w:rFonts w:hint="eastAsia"/>
        </w:rPr>
        <w:t>分，一般不得确定为体检人选，考生属招聘单位急需紧缺人才的，可适当降低面试成绩要求，由招聘方结合考生的考试考核成绩，按“人岗相适”原则研究并按人事管理权限报市级事业单位人事综合管理部门备案同意后，可确定为体检人选。</w:t>
      </w:r>
    </w:p>
    <w:p w14:paraId="0C3DDE14">
      <w:pPr>
        <w:pStyle w:val="4"/>
        <w:bidi w:val="0"/>
        <w:rPr>
          <w:rFonts w:hint="eastAsia"/>
        </w:rPr>
      </w:pPr>
      <w:r>
        <w:rPr>
          <w:rFonts w:hint="eastAsia"/>
        </w:rPr>
        <w:t>（四）总成绩计算</w:t>
      </w:r>
    </w:p>
    <w:p w14:paraId="02A69566">
      <w:pPr>
        <w:rPr>
          <w:rFonts w:hint="eastAsia"/>
        </w:rPr>
      </w:pPr>
      <w:r>
        <w:rPr>
          <w:rFonts w:hint="eastAsia"/>
        </w:rPr>
        <w:t>根据本公告附件中招聘岗位的</w:t>
      </w:r>
      <w:r>
        <w:rPr>
          <w:rFonts w:hint="default"/>
        </w:rPr>
        <w:t>“</w:t>
      </w:r>
      <w:r>
        <w:rPr>
          <w:rFonts w:hint="eastAsia"/>
        </w:rPr>
        <w:t>考试类型</w:t>
      </w:r>
      <w:r>
        <w:rPr>
          <w:rFonts w:hint="default"/>
        </w:rPr>
        <w:t>”</w:t>
      </w:r>
      <w:r>
        <w:rPr>
          <w:rFonts w:hint="eastAsia"/>
        </w:rPr>
        <w:t>和</w:t>
      </w:r>
      <w:r>
        <w:rPr>
          <w:rFonts w:hint="default"/>
        </w:rPr>
        <w:t>“</w:t>
      </w:r>
      <w:r>
        <w:rPr>
          <w:rFonts w:hint="eastAsia"/>
        </w:rPr>
        <w:t>成绩计算类型</w:t>
      </w:r>
      <w:r>
        <w:rPr>
          <w:rFonts w:hint="default"/>
        </w:rPr>
        <w:t>”</w:t>
      </w:r>
      <w:r>
        <w:rPr>
          <w:rFonts w:hint="eastAsia"/>
        </w:rPr>
        <w:t>，分别按以下规则计算总成绩〔各阶段计算结果（即笔试成绩、面试成绩）保留小数点后</w:t>
      </w:r>
      <w:r>
        <w:rPr>
          <w:rFonts w:hint="default"/>
        </w:rPr>
        <w:t>2</w:t>
      </w:r>
      <w:r>
        <w:rPr>
          <w:rFonts w:hint="eastAsia"/>
        </w:rPr>
        <w:t>位，按四舍五入计算〕：</w:t>
      </w:r>
    </w:p>
    <w:p w14:paraId="6998EFB4">
      <w:pPr>
        <w:rPr>
          <w:rFonts w:hint="eastAsia"/>
        </w:rPr>
      </w:pPr>
      <w:r>
        <w:rPr>
          <w:rFonts w:hint="eastAsia"/>
        </w:rPr>
        <w:t>组织笔试的：</w:t>
      </w:r>
    </w:p>
    <w:p w14:paraId="13F01B38">
      <w:pPr>
        <w:rPr>
          <w:rFonts w:hint="eastAsia"/>
        </w:rPr>
      </w:pPr>
      <w:r>
        <w:rPr>
          <w:rFonts w:hint="default"/>
        </w:rPr>
        <w:t>1.</w:t>
      </w:r>
      <w:r>
        <w:rPr>
          <w:rFonts w:hint="eastAsia"/>
        </w:rPr>
        <w:t>甲类：总成绩</w:t>
      </w:r>
      <w:r>
        <w:rPr>
          <w:rFonts w:hint="default"/>
        </w:rPr>
        <w:t>=</w:t>
      </w:r>
      <w:r>
        <w:rPr>
          <w:rFonts w:hint="eastAsia"/>
        </w:rPr>
        <w:t>《职业能力倾向测验》</w:t>
      </w:r>
      <w:r>
        <w:rPr>
          <w:rFonts w:hint="default"/>
        </w:rPr>
        <w:t>×50%+</w:t>
      </w:r>
      <w:r>
        <w:rPr>
          <w:rFonts w:hint="eastAsia"/>
        </w:rPr>
        <w:t>综合面试成绩</w:t>
      </w:r>
      <w:r>
        <w:rPr>
          <w:rFonts w:hint="default"/>
        </w:rPr>
        <w:t>×50%</w:t>
      </w:r>
      <w:r>
        <w:rPr>
          <w:rFonts w:hint="eastAsia"/>
        </w:rPr>
        <w:t>；</w:t>
      </w:r>
    </w:p>
    <w:p w14:paraId="77E67346">
      <w:pPr>
        <w:rPr>
          <w:rFonts w:hint="eastAsia"/>
        </w:rPr>
      </w:pPr>
      <w:r>
        <w:rPr>
          <w:rFonts w:hint="default"/>
        </w:rPr>
        <w:t>2.</w:t>
      </w:r>
      <w:r>
        <w:rPr>
          <w:rFonts w:hint="eastAsia"/>
        </w:rPr>
        <w:t>乙类：总成绩</w:t>
      </w:r>
      <w:r>
        <w:rPr>
          <w:rFonts w:hint="default"/>
        </w:rPr>
        <w:t>=</w:t>
      </w:r>
      <w:r>
        <w:rPr>
          <w:rFonts w:hint="eastAsia"/>
        </w:rPr>
        <w:t>《职业能力倾向测验》成绩</w:t>
      </w:r>
      <w:r>
        <w:rPr>
          <w:rFonts w:hint="default"/>
        </w:rPr>
        <w:t>×50%+</w:t>
      </w:r>
      <w:r>
        <w:rPr>
          <w:rFonts w:hint="eastAsia"/>
        </w:rPr>
        <w:t>专业面试成绩</w:t>
      </w:r>
      <w:r>
        <w:rPr>
          <w:rFonts w:hint="default"/>
        </w:rPr>
        <w:t>×25%+</w:t>
      </w:r>
      <w:r>
        <w:rPr>
          <w:rFonts w:hint="eastAsia"/>
        </w:rPr>
        <w:t>综合面试成绩</w:t>
      </w:r>
      <w:r>
        <w:rPr>
          <w:rFonts w:hint="default"/>
        </w:rPr>
        <w:t>×25%</w:t>
      </w:r>
      <w:r>
        <w:rPr>
          <w:rFonts w:hint="eastAsia"/>
        </w:rPr>
        <w:t>。</w:t>
      </w:r>
    </w:p>
    <w:p w14:paraId="4A76798F">
      <w:pPr>
        <w:rPr>
          <w:rFonts w:hint="eastAsia"/>
        </w:rPr>
      </w:pPr>
      <w:r>
        <w:rPr>
          <w:rFonts w:hint="eastAsia"/>
        </w:rPr>
        <w:t>未组织笔试的：</w:t>
      </w:r>
    </w:p>
    <w:p w14:paraId="0F6370E1">
      <w:pPr>
        <w:rPr>
          <w:rFonts w:hint="eastAsia"/>
        </w:rPr>
      </w:pPr>
      <w:r>
        <w:rPr>
          <w:rFonts w:hint="default"/>
        </w:rPr>
        <w:t>1.</w:t>
      </w:r>
      <w:r>
        <w:rPr>
          <w:rFonts w:hint="eastAsia"/>
        </w:rPr>
        <w:t>甲类：总成绩：总成绩</w:t>
      </w:r>
      <w:r>
        <w:rPr>
          <w:rFonts w:hint="default"/>
        </w:rPr>
        <w:t>=</w:t>
      </w:r>
      <w:r>
        <w:rPr>
          <w:rFonts w:hint="eastAsia"/>
        </w:rPr>
        <w:t>综合面试成绩；</w:t>
      </w:r>
    </w:p>
    <w:p w14:paraId="12FCFB7A">
      <w:pPr>
        <w:rPr>
          <w:rFonts w:hint="eastAsia"/>
        </w:rPr>
      </w:pPr>
      <w:r>
        <w:rPr>
          <w:rFonts w:hint="default"/>
        </w:rPr>
        <w:t>2.</w:t>
      </w:r>
      <w:r>
        <w:rPr>
          <w:rFonts w:hint="eastAsia"/>
        </w:rPr>
        <w:t>乙类：总成绩：总成绩</w:t>
      </w:r>
      <w:r>
        <w:rPr>
          <w:rFonts w:hint="default"/>
        </w:rPr>
        <w:t>=</w:t>
      </w:r>
      <w:r>
        <w:rPr>
          <w:rFonts w:hint="eastAsia"/>
        </w:rPr>
        <w:t>专业面试成绩</w:t>
      </w:r>
      <w:r>
        <w:rPr>
          <w:rFonts w:hint="default"/>
        </w:rPr>
        <w:t>×50%+</w:t>
      </w:r>
      <w:r>
        <w:rPr>
          <w:rFonts w:hint="eastAsia"/>
        </w:rPr>
        <w:t>综合面试成绩</w:t>
      </w:r>
      <w:r>
        <w:rPr>
          <w:rFonts w:hint="default"/>
        </w:rPr>
        <w:t>×50%</w:t>
      </w:r>
      <w:r>
        <w:rPr>
          <w:rFonts w:hint="eastAsia"/>
        </w:rPr>
        <w:t>。</w:t>
      </w:r>
    </w:p>
    <w:p w14:paraId="5C642C17">
      <w:pPr>
        <w:rPr>
          <w:rFonts w:hint="eastAsia"/>
        </w:rPr>
      </w:pPr>
      <w:r>
        <w:rPr>
          <w:rFonts w:hint="eastAsia"/>
        </w:rPr>
        <w:t>其中，专业面试如采取两种不同方式的，每种方式各占专业面试成绩的</w:t>
      </w:r>
      <w:r>
        <w:rPr>
          <w:rFonts w:hint="default"/>
        </w:rPr>
        <w:t>50%</w:t>
      </w:r>
      <w:r>
        <w:rPr>
          <w:rFonts w:hint="eastAsia"/>
        </w:rPr>
        <w:t>。</w:t>
      </w:r>
    </w:p>
    <w:p w14:paraId="15EC5F68">
      <w:pPr>
        <w:pStyle w:val="3"/>
        <w:bidi w:val="0"/>
        <w:rPr>
          <w:rFonts w:hint="eastAsia"/>
        </w:rPr>
      </w:pPr>
      <w:r>
        <w:rPr>
          <w:rFonts w:hint="eastAsia"/>
        </w:rPr>
        <w:t>六、体检、选岗和考察</w:t>
      </w:r>
    </w:p>
    <w:p w14:paraId="74B6733B">
      <w:pPr>
        <w:pStyle w:val="4"/>
        <w:bidi w:val="0"/>
        <w:rPr>
          <w:rFonts w:hint="eastAsia"/>
        </w:rPr>
      </w:pPr>
      <w:r>
        <w:rPr>
          <w:rFonts w:hint="eastAsia"/>
        </w:rPr>
        <w:t>（一）体检</w:t>
      </w:r>
    </w:p>
    <w:p w14:paraId="034AB143">
      <w:pPr>
        <w:rPr>
          <w:rFonts w:hint="eastAsia"/>
        </w:rPr>
      </w:pPr>
      <w:r>
        <w:rPr>
          <w:rFonts w:hint="eastAsia"/>
        </w:rPr>
        <w:t>体检人选按拟招聘岗位名额，根据招聘岗位总成绩从高到低</w:t>
      </w:r>
      <w:r>
        <w:rPr>
          <w:rFonts w:hint="default"/>
        </w:rPr>
        <w:t>1:1</w:t>
      </w:r>
      <w:r>
        <w:rPr>
          <w:rFonts w:hint="eastAsia"/>
        </w:rPr>
        <w:t>等额确定。体检人选（含递补体检人选）的应聘单位及岗位、笔试成绩、面试成绩及考试考核总成绩由招聘方通过官方网站等渠道公布。体检在面试结束后及时开展。总成绩相同时，考生属退役军人或退出国家综合性消防救援队伍的消防救援人员的，优先确定为体检人选，其他考生依次按笔试成绩、专业面试成绩、综合面试成绩，符合岗位招聘条件的学历层次、职称、职业（执业）资格高者优先；若以上要素均相同，则加试结构化面试，以加试成绩高者优先。</w:t>
      </w:r>
    </w:p>
    <w:p w14:paraId="7EDE1B5B">
      <w:pPr>
        <w:rPr>
          <w:rFonts w:hint="eastAsia"/>
        </w:rPr>
      </w:pPr>
      <w:r>
        <w:rPr>
          <w:rFonts w:hint="eastAsia"/>
        </w:rPr>
        <w:t>体检在指定的具有资质的县级以上公立医疗卫生机构进行，由招聘方按规定组织实施。体检标准参照《关于修订〈公务员录用体检通用标准（试行）〉及〈公务员录用体检操作手册（试行）〉有关内容的通知》（人社部发〔</w:t>
      </w:r>
      <w:r>
        <w:rPr>
          <w:rFonts w:hint="default"/>
        </w:rPr>
        <w:t>2016</w:t>
      </w:r>
      <w:r>
        <w:rPr>
          <w:rFonts w:hint="eastAsia"/>
        </w:rPr>
        <w:t>〕</w:t>
      </w:r>
      <w:r>
        <w:rPr>
          <w:rFonts w:hint="default"/>
        </w:rPr>
        <w:t>140</w:t>
      </w:r>
      <w:r>
        <w:rPr>
          <w:rFonts w:hint="eastAsia"/>
        </w:rPr>
        <w:t>号）等规定，结合本行业或岗位要求执行，并按规定填写《事业单位工作人员聘用体检表》。除按相关规定应当场或当天复检并确认体检结果的项目外，招聘方或受检人对体检结论有异议的，可在接到体检结论通知之日起</w:t>
      </w:r>
      <w:r>
        <w:rPr>
          <w:rFonts w:hint="default"/>
        </w:rPr>
        <w:t>7</w:t>
      </w:r>
      <w:r>
        <w:rPr>
          <w:rFonts w:hint="eastAsia"/>
        </w:rPr>
        <w:t>日内书面提出复检申请，经组织体检的部门（单位）同意后另行确定医院进行一次性复检，体检结论以复检结论为准。未按时到指定地点参加体检者，不得进入后续环节。</w:t>
      </w:r>
    </w:p>
    <w:p w14:paraId="350E98CB">
      <w:pPr>
        <w:pStyle w:val="4"/>
        <w:bidi w:val="0"/>
        <w:rPr>
          <w:rFonts w:hint="eastAsia"/>
        </w:rPr>
      </w:pPr>
      <w:r>
        <w:rPr>
          <w:rFonts w:hint="eastAsia"/>
        </w:rPr>
        <w:t>（二）选岗（部分岗位）</w:t>
      </w:r>
    </w:p>
    <w:p w14:paraId="35273BA1">
      <w:pPr>
        <w:rPr>
          <w:rFonts w:hint="eastAsia"/>
        </w:rPr>
      </w:pPr>
      <w:r>
        <w:rPr>
          <w:rFonts w:hint="eastAsia"/>
        </w:rPr>
        <w:t>本次招聘部分岗位涉及考生“选岗”。需要“选岗”的，按“选岗组别”根据总成绩由高到低的顺序依次由考生本人选择聘用单位，总成绩相同时，依次按笔试成绩、专业面试成绩、综合面试成绩，符合岗位招聘条件的学历层次、职称、职业（执业）资格高者优先，若以上要素均相同，则抽签确定选岗顺序。因处于孕期未完成体检的考生，可按规则先行选岗。选岗的具体时间和地点由招聘方另行通知。若考生不按规定时间到指定地点选择聘用单位，按自动放弃聘用资格处理。选岗确定后，考生不得更改选择的拟聘用单位。</w:t>
      </w:r>
    </w:p>
    <w:p w14:paraId="748D698F">
      <w:pPr>
        <w:pStyle w:val="4"/>
        <w:bidi w:val="0"/>
        <w:rPr>
          <w:rFonts w:hint="eastAsia"/>
        </w:rPr>
      </w:pPr>
      <w:r>
        <w:rPr>
          <w:rFonts w:hint="eastAsia"/>
        </w:rPr>
        <w:t>（三）考察</w:t>
      </w:r>
    </w:p>
    <w:p w14:paraId="738A6B5F">
      <w:pPr>
        <w:rPr>
          <w:rFonts w:hint="eastAsia"/>
        </w:rPr>
      </w:pPr>
      <w:r>
        <w:rPr>
          <w:rFonts w:hint="eastAsia"/>
        </w:rPr>
        <w:t>体检合格者，进入考察环节。拟考察名单确定后，应当及时通知考察对象本人。</w:t>
      </w:r>
    </w:p>
    <w:p w14:paraId="444BC08D">
      <w:pPr>
        <w:rPr>
          <w:rFonts w:hint="eastAsia"/>
        </w:rPr>
      </w:pPr>
      <w:r>
        <w:rPr>
          <w:rFonts w:hint="eastAsia"/>
        </w:rPr>
        <w:t>考察突出政治标准，坚持德才兼备、以德为先，坚持人岗相适、人事相宜。考察情况作为择优确定拟聘人员的主要依据。考察由招聘方按《重庆市事业单位公开招聘工作人员考察办法》和《公务员录用考察办法（试行）》组织开展，由</w:t>
      </w:r>
      <w:r>
        <w:rPr>
          <w:rFonts w:hint="default"/>
        </w:rPr>
        <w:t>2</w:t>
      </w:r>
      <w:r>
        <w:rPr>
          <w:rFonts w:hint="eastAsia"/>
        </w:rPr>
        <w:t>名以上在编正式工作人员组成考察组，对拟聘人员政治思想表现、道德品质（含志愿服务情况）、遵纪守法、能力素质、工作实绩、是否需要回避等情况进行考察。考生应积极配合考察，对拒不配合的，视为放弃考察资格。</w:t>
      </w:r>
    </w:p>
    <w:p w14:paraId="73C8F105">
      <w:pPr>
        <w:rPr>
          <w:rFonts w:hint="eastAsia"/>
        </w:rPr>
      </w:pPr>
      <w:r>
        <w:rPr>
          <w:rFonts w:hint="eastAsia"/>
        </w:rPr>
        <w:t>考察组应查阅考生的干部（人事）档案，查询个人诚信记录、违法犯罪记录，审核拟聘人员提供的报名材料及其他有关材料是否属实，并采取实地考察、延伸考察、官方网站查询等方式进行查证。其中，学历、学位及信用情况应通过中国高等教育学生信息网（</w:t>
      </w:r>
      <w:r>
        <w:rPr>
          <w:rFonts w:hint="default"/>
        </w:rPr>
        <w:t>chsi.com.cn</w:t>
      </w:r>
      <w:r>
        <w:rPr>
          <w:rFonts w:hint="eastAsia"/>
        </w:rPr>
        <w:t>）、中国执行信息公开网（</w:t>
      </w:r>
      <w:r>
        <w:rPr>
          <w:rFonts w:hint="default"/>
        </w:rPr>
        <w:t>zxgk.court.gov.cn</w:t>
      </w:r>
      <w:r>
        <w:rPr>
          <w:rFonts w:hint="eastAsia"/>
        </w:rPr>
        <w:t>）、“信用中国”网站（</w:t>
      </w:r>
      <w:r>
        <w:rPr>
          <w:rFonts w:hint="default"/>
        </w:rPr>
        <w:t>creditchina.gov.cn</w:t>
      </w:r>
      <w:r>
        <w:rPr>
          <w:rFonts w:hint="eastAsia"/>
        </w:rPr>
        <w:t>）等进行查证。考察结束后，考察组应据实作出考察情况说明和考察结论，并将有关情况提交用人单位或主管部门，作为确定拟聘人选的重要依据。考察不合格，取消聘用资格。考察合格，按规定进入招聘下一环节。</w:t>
      </w:r>
    </w:p>
    <w:p w14:paraId="605AE694">
      <w:pPr>
        <w:pStyle w:val="4"/>
        <w:bidi w:val="0"/>
        <w:rPr>
          <w:rFonts w:hint="eastAsia"/>
        </w:rPr>
      </w:pPr>
      <w:r>
        <w:rPr>
          <w:rFonts w:hint="eastAsia"/>
        </w:rPr>
        <w:t>（四）体检、考察递补事宜</w:t>
      </w:r>
    </w:p>
    <w:p w14:paraId="42A7EC75">
      <w:pPr>
        <w:rPr>
          <w:rFonts w:hint="eastAsia"/>
        </w:rPr>
      </w:pPr>
      <w:r>
        <w:rPr>
          <w:rFonts w:hint="eastAsia"/>
        </w:rPr>
        <w:t>因考生在体检、考察中自动放弃资格或体检、考察不合格而出现的缺额，招聘方可根据岗位紧缺程度，结合考生的笔试、面试成绩，按“人岗相适”原则研究是否递补。需递补的，用人单位应按人事管理权限报事业单位人事综合管理部门备案，并按考试考核总成绩从高到低进行递补。递补人员的面试各科成绩不得低于</w:t>
      </w:r>
      <w:r>
        <w:rPr>
          <w:rFonts w:hint="default"/>
        </w:rPr>
        <w:t>70</w:t>
      </w:r>
      <w:r>
        <w:rPr>
          <w:rFonts w:hint="eastAsia"/>
        </w:rPr>
        <w:t>分。若递补人员总成绩相同，按前述规则确定递补人选。</w:t>
      </w:r>
    </w:p>
    <w:p w14:paraId="26AD62E7">
      <w:pPr>
        <w:pStyle w:val="3"/>
        <w:bidi w:val="0"/>
        <w:rPr>
          <w:rFonts w:hint="eastAsia"/>
        </w:rPr>
      </w:pPr>
      <w:r>
        <w:rPr>
          <w:rFonts w:hint="eastAsia"/>
        </w:rPr>
        <w:t>七、拟聘公示</w:t>
      </w:r>
    </w:p>
    <w:p w14:paraId="1EABDDA9">
      <w:pPr>
        <w:rPr>
          <w:rFonts w:hint="eastAsia"/>
        </w:rPr>
      </w:pPr>
      <w:r>
        <w:rPr>
          <w:rFonts w:hint="eastAsia"/>
        </w:rPr>
        <w:t>拟聘人员名单将在重庆市人力资源和社会保障局官网（</w:t>
      </w:r>
      <w:r>
        <w:rPr>
          <w:rFonts w:hint="default"/>
        </w:rPr>
        <w:t>rlsbj.cq.gov.cn</w:t>
      </w:r>
      <w:r>
        <w:rPr>
          <w:rFonts w:hint="eastAsia"/>
        </w:rPr>
        <w:t>）等网站公示，公示时间不少于</w:t>
      </w:r>
      <w:r>
        <w:rPr>
          <w:rFonts w:hint="default"/>
        </w:rPr>
        <w:t>5</w:t>
      </w:r>
      <w:r>
        <w:rPr>
          <w:rFonts w:hint="eastAsia"/>
        </w:rPr>
        <w:t>个工作日。公示内容包括姓名、性别、出生年月、毕业院校、所学专业及学历（学位）、笔试及面试成绩、总成绩以及招聘条件所要求的毕业时间、工作经历、职称、职业（执业）资格以及其他应公示事项。拟聘人员名单公示后，招聘岗位因故出现的缺额不再递补。</w:t>
      </w:r>
    </w:p>
    <w:p w14:paraId="5B4C2247">
      <w:pPr>
        <w:pStyle w:val="3"/>
        <w:bidi w:val="0"/>
        <w:rPr>
          <w:rFonts w:hint="eastAsia"/>
        </w:rPr>
      </w:pPr>
      <w:r>
        <w:rPr>
          <w:rFonts w:hint="eastAsia"/>
        </w:rPr>
        <w:t>八、聘用及待遇</w:t>
      </w:r>
    </w:p>
    <w:p w14:paraId="03DC9B87">
      <w:pPr>
        <w:rPr>
          <w:rFonts w:hint="eastAsia"/>
        </w:rPr>
      </w:pPr>
      <w:r>
        <w:rPr>
          <w:rFonts w:hint="eastAsia"/>
        </w:rPr>
        <w:t>经公示无异议者或异议经核实不影响招聘的考生，由用人单位或其主管部门按规定程序提出拟聘申请，报送同级事业单位人事综合管理部门备案。</w:t>
      </w:r>
    </w:p>
    <w:p w14:paraId="4B4ED0AD">
      <w:pPr>
        <w:rPr>
          <w:rFonts w:hint="eastAsia"/>
        </w:rPr>
      </w:pPr>
      <w:r>
        <w:rPr>
          <w:rFonts w:hint="eastAsia"/>
        </w:rPr>
        <w:t>备案程序完成后，招聘单位或主管部门应及时通知考生报到。除不可抗力因素外，新招聘人员在通知送达后</w:t>
      </w:r>
      <w:r>
        <w:rPr>
          <w:rFonts w:hint="default"/>
        </w:rPr>
        <w:t>30</w:t>
      </w:r>
      <w:r>
        <w:rPr>
          <w:rFonts w:hint="eastAsia"/>
        </w:rPr>
        <w:t>日内未报到且未签订《事业单位聘用合同》的，取消聘用资格。</w:t>
      </w:r>
    </w:p>
    <w:p w14:paraId="1F37AE3B">
      <w:pPr>
        <w:rPr>
          <w:rFonts w:hint="eastAsia"/>
        </w:rPr>
      </w:pPr>
      <w:r>
        <w:rPr>
          <w:rFonts w:hint="eastAsia"/>
        </w:rPr>
        <w:t>招聘单位按国家和我市有关规定与新招聘人员签订《事业单位聘用合同》，确立人事关系，完善聘用手续，相关待遇按我市有关规定执行。</w:t>
      </w:r>
    </w:p>
    <w:p w14:paraId="08827B41">
      <w:pPr>
        <w:rPr>
          <w:rFonts w:hint="eastAsia"/>
        </w:rPr>
      </w:pPr>
      <w:r>
        <w:rPr>
          <w:rFonts w:hint="eastAsia"/>
        </w:rPr>
        <w:t>公开招聘的人员按规定实行试用期。试用期满考核合格，予以正式聘用；考核不合格，解除聘用合同。</w:t>
      </w:r>
    </w:p>
    <w:p w14:paraId="2A4CCC5A">
      <w:pPr>
        <w:rPr>
          <w:rFonts w:hint="eastAsia"/>
        </w:rPr>
      </w:pPr>
      <w:r>
        <w:rPr>
          <w:rFonts w:hint="eastAsia"/>
        </w:rPr>
        <w:t>凡本公告附件岗位一览表约定了最低服务期的，考生在最低服务期内不得报考或违反约定调动到其他事业单位；未满服务期提出解除人事关系者，涉及违约责任的，应承担相应责任，并按有关政策及订立的《事业单位聘用合同》执行。</w:t>
      </w:r>
    </w:p>
    <w:p w14:paraId="791F5613">
      <w:pPr>
        <w:rPr>
          <w:rFonts w:hint="eastAsia"/>
        </w:rPr>
      </w:pPr>
      <w:r>
        <w:rPr>
          <w:rFonts w:hint="eastAsia"/>
        </w:rPr>
        <w:t>招聘人员符合重庆市引进高层次人才相关政策条件的，可按规定享受相关优惠政策。拟聘用的博士研究生，可按规定申请进入博士后科研流动站（工作站）培养，并享受《关于印发进一步加快博士后事业创新发展若干措施的通知》（渝人社发〔</w:t>
      </w:r>
      <w:r>
        <w:rPr>
          <w:rFonts w:hint="default"/>
        </w:rPr>
        <w:t>2020</w:t>
      </w:r>
      <w:r>
        <w:rPr>
          <w:rFonts w:hint="eastAsia"/>
        </w:rPr>
        <w:t>〕</w:t>
      </w:r>
      <w:r>
        <w:rPr>
          <w:rFonts w:hint="default"/>
        </w:rPr>
        <w:t>70</w:t>
      </w:r>
      <w:r>
        <w:rPr>
          <w:rFonts w:hint="eastAsia"/>
        </w:rPr>
        <w:t>号）等优惠政策。</w:t>
      </w:r>
    </w:p>
    <w:p w14:paraId="2147FD50">
      <w:pPr>
        <w:pStyle w:val="3"/>
        <w:bidi w:val="0"/>
        <w:rPr>
          <w:rFonts w:hint="eastAsia"/>
        </w:rPr>
      </w:pPr>
      <w:r>
        <w:rPr>
          <w:rFonts w:hint="eastAsia"/>
        </w:rPr>
        <w:t>九、纪律要求</w:t>
      </w:r>
    </w:p>
    <w:p w14:paraId="3B36592D">
      <w:pPr>
        <w:rPr>
          <w:rFonts w:hint="eastAsia"/>
        </w:rPr>
      </w:pPr>
      <w:r>
        <w:rPr>
          <w:rFonts w:hint="eastAsia"/>
        </w:rPr>
        <w:t>公开招聘事业单位工作人员是公开选拔优秀人才的重要渠道，必须严肃人事工作纪律，确保招聘工作顺利进行。严格执行《事业单位公开招聘违纪违规行为处理规定》（人力资源和社会保障部令第</w:t>
      </w:r>
      <w:r>
        <w:rPr>
          <w:rFonts w:hint="default"/>
        </w:rPr>
        <w:t>35</w:t>
      </w:r>
      <w:r>
        <w:rPr>
          <w:rFonts w:hint="eastAsia"/>
        </w:rPr>
        <w:t>号）、《事业单位人事管理回避规定》（人社部规〔</w:t>
      </w:r>
      <w:r>
        <w:rPr>
          <w:rFonts w:hint="default"/>
        </w:rPr>
        <w:t>2019</w:t>
      </w:r>
      <w:r>
        <w:rPr>
          <w:rFonts w:hint="eastAsia"/>
        </w:rPr>
        <w:t>〕</w:t>
      </w:r>
      <w:r>
        <w:rPr>
          <w:rFonts w:hint="default"/>
        </w:rPr>
        <w:t>1</w:t>
      </w:r>
      <w:r>
        <w:rPr>
          <w:rFonts w:hint="eastAsia"/>
        </w:rPr>
        <w:t>号）、《关于进一步做好事业单位公开招聘有关工作的通知》（渝人社发〔</w:t>
      </w:r>
      <w:r>
        <w:rPr>
          <w:rFonts w:hint="default"/>
        </w:rPr>
        <w:t>2023</w:t>
      </w:r>
      <w:r>
        <w:rPr>
          <w:rFonts w:hint="eastAsia"/>
        </w:rPr>
        <w:t>〕</w:t>
      </w:r>
      <w:r>
        <w:rPr>
          <w:rFonts w:hint="default"/>
        </w:rPr>
        <w:t>72</w:t>
      </w:r>
      <w:r>
        <w:rPr>
          <w:rFonts w:hint="eastAsia"/>
        </w:rPr>
        <w:t>号）以及《关于印发〈重庆市事业单位考核招聘工作人员办法〉等</w:t>
      </w:r>
      <w:r>
        <w:rPr>
          <w:rFonts w:hint="default"/>
        </w:rPr>
        <w:t>6</w:t>
      </w:r>
      <w:r>
        <w:rPr>
          <w:rFonts w:hint="eastAsia"/>
        </w:rPr>
        <w:t>个公开招聘配套文件的通知》（渝人社发〔</w:t>
      </w:r>
      <w:r>
        <w:rPr>
          <w:rFonts w:hint="default"/>
        </w:rPr>
        <w:t>2016</w:t>
      </w:r>
      <w:r>
        <w:rPr>
          <w:rFonts w:hint="eastAsia"/>
        </w:rPr>
        <w:t>〕</w:t>
      </w:r>
      <w:r>
        <w:rPr>
          <w:rFonts w:hint="default"/>
        </w:rPr>
        <w:t>281</w:t>
      </w:r>
      <w:r>
        <w:rPr>
          <w:rFonts w:hint="eastAsia"/>
        </w:rPr>
        <w:t>号）等规定，自觉接受纪检监察和社会监督，严禁徇私舞弊，若有违反规定或弄虚作假，一经查实，取消报名资格或聘用资格，并按规定追究有关人员责任。</w:t>
      </w:r>
    </w:p>
    <w:p w14:paraId="42095872">
      <w:pPr>
        <w:rPr>
          <w:rFonts w:hint="eastAsia"/>
        </w:rPr>
      </w:pPr>
      <w:r>
        <w:rPr>
          <w:rFonts w:hint="eastAsia"/>
        </w:rPr>
        <w:t>招聘过程中，凡发现考生档案材料或信息涉嫌造假的，应当立即核查，未核实前，暂停聘用；发现考生提供虚假材料、隐瞒事实真相，或提供的材料或信息不实影响审核结果的，或干扰、影响考察单位客观公正进行考察的，给予考察不合格结论，不予聘用。考生提供伪造的身份证件、学历（学位）、职称、职业（执业）资格、表彰奖励等材料的，一经查实，视为品行不端及不诚信行为，由招聘方报市级事业单位人事综合管理部门备案并记入事业单位公开招聘违纪违规行为信息共享机制，同时通报有关单位。考生涉及其他违纪违规行为的，按《事业单位公开招聘违纪违规行为处理规定》等规定处理。考生未在本公告规定期限内取得报考岗位条件要求的毕业证书、资格证书等证书的，取消聘用资格。</w:t>
      </w:r>
    </w:p>
    <w:p w14:paraId="421F2773">
      <w:pPr>
        <w:rPr>
          <w:rFonts w:hint="eastAsia"/>
        </w:rPr>
      </w:pPr>
      <w:r>
        <w:rPr>
          <w:rFonts w:hint="eastAsia"/>
        </w:rPr>
        <w:t>试用期或正式聘用期间发现因所招聘的人员或从事招聘工作的相关工作人员隐瞒相关情况致使所招聘的人员条件不符合本公告相关规定的，解除聘用合同。</w:t>
      </w:r>
    </w:p>
    <w:p w14:paraId="0AF5EE6D">
      <w:pPr>
        <w:pStyle w:val="3"/>
        <w:bidi w:val="0"/>
        <w:rPr>
          <w:rFonts w:hint="eastAsia"/>
        </w:rPr>
      </w:pPr>
      <w:r>
        <w:rPr>
          <w:rFonts w:hint="eastAsia"/>
        </w:rPr>
        <w:t>十、其他</w:t>
      </w:r>
    </w:p>
    <w:p w14:paraId="404C1F9B">
      <w:pPr>
        <w:rPr>
          <w:rFonts w:hint="eastAsia"/>
        </w:rPr>
      </w:pPr>
      <w:r>
        <w:rPr>
          <w:rFonts w:hint="eastAsia"/>
        </w:rPr>
        <w:t>（一）本公告由招聘单位及主管部门会同市级、区县事业单位人事综合管理部门解释。</w:t>
      </w:r>
    </w:p>
    <w:p w14:paraId="4BEBB508">
      <w:pPr>
        <w:rPr>
          <w:rFonts w:hint="eastAsia"/>
        </w:rPr>
      </w:pPr>
      <w:r>
        <w:rPr>
          <w:rFonts w:hint="eastAsia"/>
        </w:rPr>
        <w:t>（二）本次招聘各环节时间安排有调整的以及其他未尽事宜，将通过重庆市人力资源和社会保障局或有关区县政府（人力社保局）官网、市属事业单位或其主管部门官网等相关渠道进行通知（市属高校招聘工作进展情况请关注有关高校官方网站通知），请考生关注并保持通信畅通。</w:t>
      </w:r>
    </w:p>
    <w:p w14:paraId="0E8FA5B8">
      <w:pPr>
        <w:rPr>
          <w:rFonts w:hint="eastAsia"/>
        </w:rPr>
      </w:pPr>
      <w:r>
        <w:rPr>
          <w:rFonts w:hint="eastAsia"/>
        </w:rPr>
        <w:t>（三）网上报名系统技术咨询电话：</w:t>
      </w:r>
      <w:r>
        <w:rPr>
          <w:rFonts w:hint="default"/>
        </w:rPr>
        <w:t>023-86868837</w:t>
      </w:r>
      <w:r>
        <w:rPr>
          <w:rFonts w:hint="eastAsia"/>
        </w:rPr>
        <w:t>、</w:t>
      </w:r>
      <w:r>
        <w:rPr>
          <w:rFonts w:hint="default"/>
        </w:rPr>
        <w:t>86868838</w:t>
      </w:r>
      <w:r>
        <w:rPr>
          <w:rFonts w:hint="eastAsia"/>
        </w:rPr>
        <w:t>。网上报名资格初审、现场复审报名资格、考试、体检、考察、公示等环节的有关问题，请咨询所报考的单位或有关部门（联系方式见附件</w:t>
      </w:r>
      <w:r>
        <w:rPr>
          <w:rFonts w:hint="default"/>
        </w:rPr>
        <w:t>1</w:t>
      </w:r>
      <w:r>
        <w:rPr>
          <w:rFonts w:hint="eastAsia"/>
        </w:rPr>
        <w:t>、</w:t>
      </w:r>
      <w:r>
        <w:rPr>
          <w:rFonts w:hint="default"/>
        </w:rPr>
        <w:t>2</w:t>
      </w:r>
      <w:r>
        <w:rPr>
          <w:rFonts w:hint="eastAsia"/>
        </w:rPr>
        <w:t>、</w:t>
      </w:r>
      <w:r>
        <w:rPr>
          <w:rFonts w:hint="default"/>
        </w:rPr>
        <w:t>3</w:t>
      </w:r>
      <w:r>
        <w:rPr>
          <w:rFonts w:hint="eastAsia"/>
        </w:rPr>
        <w:t>、</w:t>
      </w:r>
      <w:r>
        <w:rPr>
          <w:rFonts w:hint="default"/>
        </w:rPr>
        <w:t>4</w:t>
      </w:r>
      <w:r>
        <w:rPr>
          <w:rFonts w:hint="eastAsia"/>
        </w:rPr>
        <w:t>）。</w:t>
      </w:r>
    </w:p>
    <w:p w14:paraId="5EEC7521">
      <w:pPr>
        <w:rPr>
          <w:rFonts w:hint="eastAsia"/>
        </w:rPr>
      </w:pPr>
      <w:r>
        <w:rPr>
          <w:rFonts w:hint="eastAsia"/>
        </w:rPr>
        <w:t>重庆市事业单位公开招聘问题反映信箱：</w:t>
      </w:r>
      <w:r>
        <w:rPr>
          <w:rFonts w:hint="default"/>
        </w:rPr>
        <w:t>2522912065@qq.com</w:t>
      </w:r>
      <w:r>
        <w:rPr>
          <w:rFonts w:hint="eastAsia"/>
        </w:rPr>
        <w:t>（该邮箱不接收简历）。</w:t>
      </w:r>
    </w:p>
    <w:p w14:paraId="005ECF28">
      <w:pPr>
        <w:rPr>
          <w:rFonts w:hint="eastAsia"/>
        </w:rPr>
      </w:pPr>
      <w:r>
        <w:rPr>
          <w:rFonts w:hint="eastAsia"/>
        </w:rPr>
        <w:t> </w:t>
      </w:r>
    </w:p>
    <w:p w14:paraId="3B4D7676">
      <w:pPr>
        <w:rPr>
          <w:rFonts w:hint="eastAsia"/>
        </w:rPr>
      </w:pPr>
      <w:r>
        <w:rPr>
          <w:rFonts w:hint="eastAsia"/>
        </w:rPr>
        <w:t>附件：</w:t>
      </w:r>
    </w:p>
    <w:p w14:paraId="2FFCF882">
      <w:pPr>
        <w:rPr>
          <w:rFonts w:hint="eastAsia"/>
        </w:rPr>
      </w:pPr>
      <w:r>
        <w:rPr>
          <w:rFonts w:hint="default"/>
        </w:rPr>
        <w:t>1. 2025</w:t>
      </w:r>
      <w:r>
        <w:rPr>
          <w:rFonts w:hint="eastAsia"/>
        </w:rPr>
        <w:t>重庆国际人才交流大会市属事业单位考核招聘高层次和紧缺人才岗位表（不组织公共科目笔试）</w:t>
      </w:r>
    </w:p>
    <w:p w14:paraId="660F931C">
      <w:pPr>
        <w:rPr>
          <w:rFonts w:hint="eastAsia"/>
        </w:rPr>
      </w:pPr>
      <w:r>
        <w:rPr>
          <w:rFonts w:hint="default"/>
        </w:rPr>
        <w:t>2. 2025</w:t>
      </w:r>
      <w:r>
        <w:rPr>
          <w:rFonts w:hint="eastAsia"/>
        </w:rPr>
        <w:t>重庆国际人才交流大会市属事业单位考核招聘高层次和紧缺人才岗位表（达到</w:t>
      </w:r>
      <w:r>
        <w:rPr>
          <w:rFonts w:hint="default"/>
        </w:rPr>
        <w:t>8</w:t>
      </w:r>
      <w:r>
        <w:rPr>
          <w:rFonts w:hint="eastAsia"/>
        </w:rPr>
        <w:t>：</w:t>
      </w:r>
      <w:r>
        <w:rPr>
          <w:rFonts w:hint="default"/>
        </w:rPr>
        <w:t>1</w:t>
      </w:r>
      <w:r>
        <w:rPr>
          <w:rFonts w:hint="eastAsia"/>
        </w:rPr>
        <w:t>报考竞争比需参加公共科目笔试）</w:t>
      </w:r>
    </w:p>
    <w:p w14:paraId="4E75DA53">
      <w:pPr>
        <w:rPr>
          <w:rFonts w:hint="eastAsia"/>
        </w:rPr>
      </w:pPr>
      <w:r>
        <w:rPr>
          <w:rFonts w:hint="default"/>
        </w:rPr>
        <w:t>3. 2025</w:t>
      </w:r>
      <w:r>
        <w:rPr>
          <w:rFonts w:hint="eastAsia"/>
        </w:rPr>
        <w:t>重庆国际人才交流大会区县事业单位考核招聘高层次和紧缺人才岗位表（不组织公共科目笔试）</w:t>
      </w:r>
    </w:p>
    <w:p w14:paraId="66E47AA4">
      <w:pPr>
        <w:rPr>
          <w:rFonts w:hint="eastAsia"/>
        </w:rPr>
      </w:pPr>
      <w:r>
        <w:rPr>
          <w:rFonts w:hint="default"/>
        </w:rPr>
        <w:t>4. 2025</w:t>
      </w:r>
      <w:r>
        <w:rPr>
          <w:rFonts w:hint="eastAsia"/>
        </w:rPr>
        <w:t>重庆国际人才交流大会区县事业单位考核招聘高层次和紧缺人才岗位表（达到</w:t>
      </w:r>
      <w:r>
        <w:rPr>
          <w:rFonts w:hint="default"/>
        </w:rPr>
        <w:t>8</w:t>
      </w:r>
      <w:r>
        <w:rPr>
          <w:rFonts w:hint="eastAsia"/>
        </w:rPr>
        <w:t>：</w:t>
      </w:r>
      <w:r>
        <w:rPr>
          <w:rFonts w:hint="default"/>
        </w:rPr>
        <w:t>1</w:t>
      </w:r>
      <w:r>
        <w:rPr>
          <w:rFonts w:hint="eastAsia"/>
        </w:rPr>
        <w:t>报考竞争比需参加公共科目笔试）</w:t>
      </w:r>
    </w:p>
    <w:p w14:paraId="2B78A07A">
      <w:pPr>
        <w:rPr>
          <w:rFonts w:hint="eastAsia"/>
        </w:rPr>
      </w:pPr>
      <w:r>
        <w:rPr>
          <w:rFonts w:hint="default"/>
        </w:rPr>
        <w:t>5. </w:t>
      </w:r>
      <w:r>
        <w:rPr>
          <w:rFonts w:hint="eastAsia"/>
        </w:rPr>
        <w:t>重庆市事业单位</w:t>
      </w:r>
      <w:r>
        <w:rPr>
          <w:rFonts w:hint="default"/>
        </w:rPr>
        <w:t>2024</w:t>
      </w:r>
      <w:r>
        <w:rPr>
          <w:rFonts w:hint="eastAsia"/>
        </w:rPr>
        <w:t>年公开招聘专业参考目录（</w:t>
      </w:r>
      <w:r>
        <w:rPr>
          <w:rFonts w:hint="default"/>
        </w:rPr>
        <w:t>2024</w:t>
      </w:r>
      <w:r>
        <w:rPr>
          <w:rFonts w:hint="eastAsia"/>
        </w:rPr>
        <w:t>年版）</w:t>
      </w:r>
    </w:p>
    <w:p w14:paraId="21554E78">
      <w:pPr>
        <w:rPr>
          <w:rFonts w:hint="eastAsia"/>
        </w:rPr>
      </w:pPr>
      <w:r>
        <w:rPr>
          <w:rFonts w:hint="default"/>
        </w:rPr>
        <w:t>6. </w:t>
      </w:r>
      <w:r>
        <w:rPr>
          <w:rFonts w:hint="eastAsia"/>
        </w:rPr>
        <w:t>事业单位公开招聘分类考试公共科目笔试考试大纲</w:t>
      </w:r>
    </w:p>
    <w:p w14:paraId="15AAFAE3">
      <w:pPr>
        <w:rPr>
          <w:rFonts w:hint="eastAsia"/>
        </w:rPr>
      </w:pPr>
      <w:r>
        <w:rPr>
          <w:rFonts w:hint="default"/>
        </w:rPr>
        <w:t>7. </w:t>
      </w:r>
      <w:r>
        <w:rPr>
          <w:rFonts w:hint="eastAsia"/>
        </w:rPr>
        <w:t>区县事业单位招聘过程信息公布渠道列表</w:t>
      </w:r>
    </w:p>
    <w:p w14:paraId="0D8FF5E1">
      <w:pPr>
        <w:rPr>
          <w:rFonts w:hint="eastAsia"/>
        </w:rPr>
      </w:pPr>
      <w:r>
        <w:rPr>
          <w:rFonts w:hint="default"/>
        </w:rPr>
        <w:t>8. </w:t>
      </w:r>
      <w:r>
        <w:rPr>
          <w:rFonts w:hint="eastAsia"/>
        </w:rPr>
        <w:t>市外机关事业单位工作人员同意报考证明</w:t>
      </w:r>
    </w:p>
    <w:p w14:paraId="7E0B399D"/>
    <w:sectPr>
      <w:pgSz w:w="11906" w:h="16838"/>
      <w:pgMar w:top="1984" w:right="1446" w:bottom="1644" w:left="1446" w:header="851" w:footer="992" w:gutter="0"/>
      <w:cols w:space="0" w:num="1"/>
      <w:rtlGutter w:val="0"/>
      <w:docGrid w:type="lines" w:linePitch="4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B5B30"/>
    <w:rsid w:val="0A492FA2"/>
    <w:rsid w:val="232F2E26"/>
    <w:rsid w:val="37F535CE"/>
    <w:rsid w:val="46194E44"/>
    <w:rsid w:val="4E125ED9"/>
    <w:rsid w:val="60F86E9D"/>
    <w:rsid w:val="73F46BFF"/>
    <w:rsid w:val="7DBB5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4" w:lineRule="exact"/>
      <w:ind w:firstLine="420" w:firstLineChars="200"/>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94" w:lineRule="exact"/>
      <w:ind w:firstLine="0" w:firstLineChars="0"/>
      <w:jc w:val="center"/>
      <w:outlineLvl w:val="0"/>
    </w:pPr>
    <w:rPr>
      <w:rFonts w:eastAsia="方正小标宋_GBK"/>
      <w:kern w:val="44"/>
      <w:sz w:val="44"/>
    </w:rPr>
  </w:style>
  <w:style w:type="paragraph" w:styleId="3">
    <w:name w:val="heading 2"/>
    <w:basedOn w:val="1"/>
    <w:next w:val="1"/>
    <w:unhideWhenUsed/>
    <w:qFormat/>
    <w:uiPriority w:val="0"/>
    <w:pPr>
      <w:keepNext/>
      <w:keepLines/>
      <w:spacing w:beforeLines="0" w:beforeAutospacing="0" w:afterLines="0" w:afterAutospacing="0" w:line="594" w:lineRule="exact"/>
      <w:outlineLvl w:val="1"/>
    </w:pPr>
    <w:rPr>
      <w:rFonts w:ascii="Times New Roman" w:hAnsi="Times New Roman" w:eastAsia="方正黑体_GBK"/>
    </w:rPr>
  </w:style>
  <w:style w:type="paragraph" w:styleId="4">
    <w:name w:val="heading 3"/>
    <w:basedOn w:val="1"/>
    <w:next w:val="1"/>
    <w:unhideWhenUsed/>
    <w:qFormat/>
    <w:uiPriority w:val="0"/>
    <w:pPr>
      <w:keepNext/>
      <w:keepLines/>
      <w:spacing w:beforeLines="0" w:beforeAutospacing="0" w:afterLines="0" w:afterAutospacing="0" w:line="594" w:lineRule="exact"/>
      <w:outlineLvl w:val="2"/>
    </w:pPr>
    <w:rPr>
      <w:rFonts w:eastAsia="方正楷体_GBK"/>
    </w:rPr>
  </w:style>
  <w:style w:type="paragraph" w:styleId="5">
    <w:name w:val="heading 4"/>
    <w:basedOn w:val="1"/>
    <w:next w:val="1"/>
    <w:semiHidden/>
    <w:unhideWhenUsed/>
    <w:qFormat/>
    <w:uiPriority w:val="0"/>
    <w:pPr>
      <w:outlineLvl w:val="3"/>
    </w:pPr>
    <w:rPr>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6</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2025-10-23T07:05:00Z</dcterms:created>
  <dc:creator>胡珊珊</dc:creator>
  <cp:lastModifiedBy>胡珊珊</cp:lastModifiedBy>
  <dcterms:modified xsi:type="dcterms:W3CDTF">2025-10-23T07:10:56Z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B596489BEBB643CBBADF7AB11B94B0E4_11</vt:lpwstr>
  </property>
  <property fmtid="{D5CDD505-2E9C-101B-9397-08002B2CF9AE}" pid="4" name="KSOTemplateDocerSaveRecord">
    <vt:lpwstr>eyJoZGlkIjoiNjVhZGE2ODVkYzQzNTI5ZTE1ZTNhYzczMzg4MmRmNWQiLCJ1c2VySWQiOiIxNDg4NTcyNTIzIn0=</vt:lpwstr>
  </property>
</Properties>
</file>