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1F2C8"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重庆市南岸区农业农村委员会</w:t>
      </w:r>
    </w:p>
    <w:p w14:paraId="69D80FDB"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关于涉农补贴领域政务公开举报监督渠道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ab/>
      </w:r>
      <w:r>
        <w:rPr>
          <w:rFonts w:hint="eastAsia"/>
        </w:rPr>
        <w:t>I</w:t>
      </w:r>
    </w:p>
    <w:p w14:paraId="4012B63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为加强公众对涉农补贴的监督，进一步提高我委政务公开水平和实效，及时回应社会关切，现开通以下举报渠道:</w:t>
      </w:r>
    </w:p>
    <w:p w14:paraId="6BDB605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1.电话投诉，联系电话:023-62802546。</w:t>
      </w:r>
    </w:p>
    <w:p w14:paraId="492F6E9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2.来信投诉，来信地址:重庆市南岸区天文街道广福大道12号行政服务中心B区南岸区农业农村委员会。</w:t>
      </w:r>
    </w:p>
    <w:p w14:paraId="7E0C7DB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现场投诉，投诉地点:重庆市南岸区天文街道广福大道12号行政服务中心B区3号楼1501办公室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15CC91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周一至周五，9∶00—12∶30、14∶00—18∶00（法定节假日、公休日除外）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2ExYzM0ODQwMDVjMWU3MjAxOGY0MzQ4M2E3ZTcifQ=="/>
  </w:docVars>
  <w:rsids>
    <w:rsidRoot w:val="00000000"/>
    <w:rsid w:val="15AA4F35"/>
    <w:rsid w:val="19AD11C9"/>
    <w:rsid w:val="1BBC0A6C"/>
    <w:rsid w:val="240905DA"/>
    <w:rsid w:val="2778201C"/>
    <w:rsid w:val="39DF2146"/>
    <w:rsid w:val="40D914A8"/>
    <w:rsid w:val="6B8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248</Characters>
  <Lines>0</Lines>
  <Paragraphs>0</Paragraphs>
  <TotalTime>12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2024-11-14T08:55:00Z</dcterms:created>
  <dc:creator>Administrator</dc:creator>
  <cp:lastModifiedBy>准</cp:lastModifiedBy>
  <dcterms:modified xsi:type="dcterms:W3CDTF">2025-03-20T01:46:45Z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EB1DB0CACA9C468FB3177EF530F25E56_13</vt:lpwstr>
  </property>
  <property fmtid="{D5CDD505-2E9C-101B-9397-08002B2CF9AE}" pid="4" name="KSOTemplateDocerSaveRecord">
    <vt:lpwstr>eyJoZGlkIjoiODQ4OTlmM2RkMzg2MDljNTcwM2QyMDNmOTRiYmM1NzIiLCJ1c2VySWQiOiI3NzkyODIwMjIifQ==</vt:lpwstr>
  </property>
</Properties>
</file>